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9A570" w14:textId="02D9A2BC" w:rsidR="00321814" w:rsidRDefault="00D021F4" w:rsidP="00812AEC">
      <w:pPr>
        <w:spacing w:after="0"/>
        <w:jc w:val="center"/>
        <w:rPr>
          <w:sz w:val="20"/>
          <w:szCs w:val="20"/>
        </w:rPr>
      </w:pPr>
      <w:r>
        <w:rPr>
          <w:rFonts w:ascii="Arial" w:hAnsi="Arial" w:cs="Arial"/>
          <w:noProof/>
          <w:color w:val="BF2F42"/>
          <w:sz w:val="16"/>
          <w:szCs w:val="16"/>
          <w:bdr w:val="none" w:sz="0" w:space="0" w:color="auto" w:frame="1"/>
          <w:lang w:eastAsia="en-GB"/>
        </w:rPr>
        <w:drawing>
          <wp:inline distT="0" distB="0" distL="0" distR="0" wp14:anchorId="11457CA6" wp14:editId="2C598F42">
            <wp:extent cx="476316" cy="476316"/>
            <wp:effectExtent l="0" t="0" r="0" b="0"/>
            <wp:docPr id="2" name="Picture 2" descr="A picture containing text, device,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device, gaug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16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CA67C" w14:textId="77777777" w:rsidR="00BD7149" w:rsidRDefault="00321814" w:rsidP="00BD7149">
      <w:pPr>
        <w:spacing w:after="0"/>
        <w:jc w:val="center"/>
        <w:rPr>
          <w:b/>
          <w:sz w:val="36"/>
          <w:szCs w:val="36"/>
        </w:rPr>
      </w:pPr>
      <w:r w:rsidRPr="005E3B23">
        <w:rPr>
          <w:b/>
          <w:sz w:val="36"/>
          <w:szCs w:val="36"/>
        </w:rPr>
        <w:t>R</w:t>
      </w:r>
      <w:r>
        <w:rPr>
          <w:b/>
          <w:sz w:val="36"/>
          <w:szCs w:val="36"/>
        </w:rPr>
        <w:t>eligion &amp; World Views</w:t>
      </w:r>
    </w:p>
    <w:p w14:paraId="4B2BB2FF" w14:textId="77777777" w:rsidR="00BD7149" w:rsidRDefault="00321814" w:rsidP="00BD7149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KS2</w:t>
      </w:r>
      <w:r w:rsidRPr="005E3B23">
        <w:rPr>
          <w:b/>
          <w:sz w:val="36"/>
          <w:szCs w:val="36"/>
        </w:rPr>
        <w:t xml:space="preserve"> Long Term</w:t>
      </w:r>
      <w:r>
        <w:rPr>
          <w:b/>
          <w:sz w:val="36"/>
          <w:szCs w:val="36"/>
        </w:rPr>
        <w:t xml:space="preserve"> Plan</w:t>
      </w:r>
      <w:r w:rsidR="00B76658">
        <w:rPr>
          <w:b/>
          <w:sz w:val="36"/>
          <w:szCs w:val="36"/>
        </w:rPr>
        <w:t xml:space="preserve"> Overview</w:t>
      </w:r>
    </w:p>
    <w:p w14:paraId="7248A693" w14:textId="77777777" w:rsidR="00FB0968" w:rsidRPr="00BD7149" w:rsidRDefault="00FB0968" w:rsidP="00BD7149">
      <w:pPr>
        <w:spacing w:after="0"/>
        <w:jc w:val="center"/>
        <w:rPr>
          <w:b/>
          <w:sz w:val="36"/>
          <w:szCs w:val="36"/>
        </w:rPr>
      </w:pPr>
    </w:p>
    <w:tbl>
      <w:tblPr>
        <w:tblStyle w:val="TableGrid"/>
        <w:tblW w:w="15450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662"/>
        <w:gridCol w:w="2289"/>
        <w:gridCol w:w="2307"/>
        <w:gridCol w:w="2301"/>
        <w:gridCol w:w="2293"/>
        <w:gridCol w:w="2303"/>
        <w:gridCol w:w="2295"/>
      </w:tblGrid>
      <w:tr w:rsidR="00D76F44" w14:paraId="3763122C" w14:textId="77777777" w:rsidTr="00203EB2">
        <w:trPr>
          <w:cantSplit/>
          <w:trHeight w:val="217"/>
        </w:trPr>
        <w:tc>
          <w:tcPr>
            <w:tcW w:w="1662" w:type="dxa"/>
            <w:vMerge w:val="restart"/>
            <w:shd w:val="clear" w:color="auto" w:fill="F2F2F2" w:themeFill="background1" w:themeFillShade="F2"/>
          </w:tcPr>
          <w:p w14:paraId="667EB335" w14:textId="77777777" w:rsidR="00D76F44" w:rsidRPr="0068492D" w:rsidRDefault="00D76F44" w:rsidP="00D76F44">
            <w:pPr>
              <w:jc w:val="center"/>
              <w:rPr>
                <w:b/>
                <w:sz w:val="24"/>
                <w:szCs w:val="24"/>
              </w:rPr>
            </w:pPr>
            <w:r w:rsidRPr="0068492D">
              <w:rPr>
                <w:b/>
                <w:sz w:val="24"/>
                <w:szCs w:val="24"/>
              </w:rPr>
              <w:t>Year A</w:t>
            </w: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ADD88A" w14:textId="1901A0E6" w:rsidR="00D76F44" w:rsidRPr="00BD7149" w:rsidRDefault="00D76F44" w:rsidP="00D7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9850D0" w14:textId="334F28AE" w:rsidR="00D76F44" w:rsidRPr="00BD7149" w:rsidRDefault="00D76F44" w:rsidP="00D7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3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8E945" w14:textId="4F09DCAC" w:rsidR="00D76F44" w:rsidRPr="00BD7149" w:rsidRDefault="00D76F44" w:rsidP="00D7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  <w:tc>
          <w:tcPr>
            <w:tcW w:w="22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200782" w14:textId="2FEE0819" w:rsidR="00D76F44" w:rsidRPr="00BD7149" w:rsidRDefault="00D76F44" w:rsidP="00D7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CCD608" w14:textId="3C3D7349" w:rsidR="00D76F44" w:rsidRPr="00BD7149" w:rsidRDefault="00D76F44" w:rsidP="00D7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3BA62F" w14:textId="7317BA20" w:rsidR="00D76F44" w:rsidRPr="00BD7149" w:rsidRDefault="00D76F44" w:rsidP="00D7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</w:tr>
      <w:tr w:rsidR="00203EB2" w14:paraId="6928F403" w14:textId="77777777" w:rsidTr="00203EB2">
        <w:trPr>
          <w:trHeight w:val="274"/>
        </w:trPr>
        <w:tc>
          <w:tcPr>
            <w:tcW w:w="1662" w:type="dxa"/>
            <w:vMerge/>
            <w:shd w:val="clear" w:color="auto" w:fill="FFCCCC"/>
          </w:tcPr>
          <w:p w14:paraId="6EBCE531" w14:textId="77777777" w:rsidR="00530BB1" w:rsidRPr="0068492D" w:rsidRDefault="00530BB1" w:rsidP="00530B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BDD6EE" w:themeFill="accent1" w:themeFillTint="66"/>
          </w:tcPr>
          <w:p w14:paraId="5FB18661" w14:textId="3A389A47" w:rsidR="00530BB1" w:rsidRPr="00BD7149" w:rsidRDefault="00530BB1" w:rsidP="00530B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Christianity 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14:paraId="6DF513CE" w14:textId="66F797CC" w:rsidR="00530BB1" w:rsidRPr="00BD7149" w:rsidRDefault="00530BB1" w:rsidP="00530BB1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301" w:type="dxa"/>
            <w:shd w:val="clear" w:color="auto" w:fill="BDD6EE" w:themeFill="accent1" w:themeFillTint="66"/>
          </w:tcPr>
          <w:p w14:paraId="387D2190" w14:textId="43875F86" w:rsidR="00530BB1" w:rsidRPr="00BD7149" w:rsidRDefault="00530BB1" w:rsidP="00530BB1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293" w:type="dxa"/>
            <w:shd w:val="clear" w:color="auto" w:fill="A8D08D" w:themeFill="accent6" w:themeFillTint="99"/>
          </w:tcPr>
          <w:p w14:paraId="6C11B985" w14:textId="06321C8B" w:rsidR="00530BB1" w:rsidRPr="00BD7149" w:rsidRDefault="00530BB1" w:rsidP="00530B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Islam</w:t>
            </w:r>
          </w:p>
        </w:tc>
        <w:tc>
          <w:tcPr>
            <w:tcW w:w="2303" w:type="dxa"/>
            <w:shd w:val="clear" w:color="auto" w:fill="A8D08D" w:themeFill="accent6" w:themeFillTint="99"/>
          </w:tcPr>
          <w:p w14:paraId="7F071D99" w14:textId="76108585" w:rsidR="00530BB1" w:rsidRPr="00BD7149" w:rsidRDefault="00530BB1" w:rsidP="00530BB1">
            <w:pPr>
              <w:jc w:val="center"/>
              <w:rPr>
                <w:b/>
                <w:sz w:val="24"/>
                <w:szCs w:val="24"/>
              </w:rPr>
            </w:pPr>
            <w:r w:rsidRPr="00046F7E">
              <w:rPr>
                <w:b/>
                <w:sz w:val="24"/>
                <w:szCs w:val="24"/>
              </w:rPr>
              <w:t>Islam</w:t>
            </w:r>
          </w:p>
        </w:tc>
        <w:tc>
          <w:tcPr>
            <w:tcW w:w="2295" w:type="dxa"/>
            <w:shd w:val="clear" w:color="auto" w:fill="auto"/>
          </w:tcPr>
          <w:p w14:paraId="4F076134" w14:textId="4DEDC41E" w:rsidR="00530BB1" w:rsidRPr="00BD7149" w:rsidRDefault="00530BB1" w:rsidP="00530BB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56632" w14:paraId="66C489B3" w14:textId="77777777" w:rsidTr="00305E90">
        <w:trPr>
          <w:cantSplit/>
          <w:trHeight w:val="404"/>
        </w:trPr>
        <w:tc>
          <w:tcPr>
            <w:tcW w:w="1662" w:type="dxa"/>
          </w:tcPr>
          <w:p w14:paraId="6325F50C" w14:textId="3345BA50" w:rsidR="00256632" w:rsidRPr="0068492D" w:rsidRDefault="00256632" w:rsidP="00256632">
            <w:pPr>
              <w:rPr>
                <w:sz w:val="24"/>
                <w:szCs w:val="24"/>
              </w:rPr>
            </w:pPr>
            <w:r w:rsidRPr="0068492D">
              <w:rPr>
                <w:sz w:val="24"/>
                <w:szCs w:val="24"/>
              </w:rPr>
              <w:t>ODBE unit 2024</w:t>
            </w:r>
          </w:p>
        </w:tc>
        <w:tc>
          <w:tcPr>
            <w:tcW w:w="2289" w:type="dxa"/>
            <w:shd w:val="clear" w:color="auto" w:fill="auto"/>
          </w:tcPr>
          <w:p w14:paraId="68C13DD9" w14:textId="77777777" w:rsidR="00256632" w:rsidRDefault="00256632" w:rsidP="00256632">
            <w:pPr>
              <w:spacing w:after="4" w:line="239" w:lineRule="auto"/>
              <w:ind w:left="5"/>
            </w:pPr>
            <w:r>
              <w:rPr>
                <w:sz w:val="24"/>
              </w:rPr>
              <w:t xml:space="preserve">How are different people inspired by the teachings of Jesus? </w:t>
            </w:r>
          </w:p>
          <w:p w14:paraId="586EACE9" w14:textId="77777777" w:rsidR="00256632" w:rsidRDefault="00256632" w:rsidP="00256632">
            <w:pPr>
              <w:ind w:left="5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Concept of Gospel and explore how Jesus treated people – discipleship, followers, love. </w:t>
            </w:r>
          </w:p>
          <w:p w14:paraId="4236C505" w14:textId="28EC42E2" w:rsidR="00256632" w:rsidRPr="00A401F6" w:rsidRDefault="00256632" w:rsidP="00256632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07" w:type="dxa"/>
          </w:tcPr>
          <w:p w14:paraId="0ACEA295" w14:textId="77777777" w:rsidR="00256632" w:rsidRDefault="00256632" w:rsidP="00256632">
            <w:pPr>
              <w:spacing w:line="239" w:lineRule="auto"/>
              <w:ind w:left="4"/>
            </w:pPr>
            <w:r>
              <w:rPr>
                <w:sz w:val="24"/>
              </w:rPr>
              <w:t xml:space="preserve">How does the worldwide </w:t>
            </w:r>
          </w:p>
          <w:p w14:paraId="6CD932D5" w14:textId="343FF6BC" w:rsidR="00256632" w:rsidRPr="00A401F6" w:rsidRDefault="00256632" w:rsidP="00256632">
            <w:pPr>
              <w:rPr>
                <w:bCs/>
                <w:sz w:val="20"/>
                <w:szCs w:val="20"/>
              </w:rPr>
            </w:pPr>
            <w:r>
              <w:rPr>
                <w:sz w:val="24"/>
              </w:rPr>
              <w:t xml:space="preserve">Christian family celebrate, worship and mark key events?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Christmas and Easter around the world for the most part but introduce baptism and/or weddings. </w:t>
            </w:r>
          </w:p>
        </w:tc>
        <w:tc>
          <w:tcPr>
            <w:tcW w:w="2301" w:type="dxa"/>
          </w:tcPr>
          <w:p w14:paraId="14E96483" w14:textId="77777777" w:rsidR="00256632" w:rsidRDefault="00256632" w:rsidP="00256632">
            <w:pPr>
              <w:spacing w:line="239" w:lineRule="auto"/>
            </w:pPr>
            <w:r>
              <w:rPr>
                <w:sz w:val="24"/>
              </w:rPr>
              <w:t xml:space="preserve">Does art help with understanding stories? </w:t>
            </w:r>
          </w:p>
          <w:p w14:paraId="58C1C3BD" w14:textId="77777777" w:rsidR="00256632" w:rsidRDefault="00256632" w:rsidP="00256632">
            <w:pPr>
              <w:spacing w:after="3"/>
              <w:ind w:right="51"/>
              <w:jc w:val="both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Parables, especially those about the Kingdom of Heaven and forgiveness. </w:t>
            </w:r>
          </w:p>
          <w:p w14:paraId="4A312DBA" w14:textId="1C7F14CF" w:rsidR="00256632" w:rsidRPr="00A401F6" w:rsidRDefault="00256632" w:rsidP="00256632">
            <w:pPr>
              <w:rPr>
                <w:bCs/>
                <w:sz w:val="20"/>
                <w:szCs w:val="20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93" w:type="dxa"/>
            <w:shd w:val="clear" w:color="auto" w:fill="auto"/>
          </w:tcPr>
          <w:p w14:paraId="524E194C" w14:textId="77777777" w:rsidR="00256632" w:rsidRDefault="00256632" w:rsidP="00256632">
            <w:pPr>
              <w:spacing w:after="4" w:line="239" w:lineRule="auto"/>
              <w:ind w:left="3"/>
            </w:pPr>
            <w:r>
              <w:rPr>
                <w:sz w:val="24"/>
              </w:rPr>
              <w:t xml:space="preserve">What do Muslims believe about God and where did Islam start?  </w:t>
            </w:r>
          </w:p>
          <w:p w14:paraId="192D591F" w14:textId="77777777" w:rsidR="00256632" w:rsidRDefault="00256632" w:rsidP="00256632">
            <w:pPr>
              <w:spacing w:line="259" w:lineRule="auto"/>
              <w:ind w:left="3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Tawhid, </w:t>
            </w:r>
          </w:p>
          <w:p w14:paraId="278C084D" w14:textId="7BC0ABF0" w:rsidR="00256632" w:rsidRPr="00A401F6" w:rsidRDefault="00256632" w:rsidP="00256632">
            <w:pPr>
              <w:rPr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Muhammad, Night of Power, monotheism in a polytheistic culture. 99 names of Allah. </w:t>
            </w:r>
          </w:p>
        </w:tc>
        <w:tc>
          <w:tcPr>
            <w:tcW w:w="2303" w:type="dxa"/>
            <w:shd w:val="clear" w:color="auto" w:fill="auto"/>
          </w:tcPr>
          <w:p w14:paraId="29910070" w14:textId="77777777" w:rsidR="00256632" w:rsidRDefault="00256632" w:rsidP="00256632">
            <w:pPr>
              <w:ind w:right="39"/>
            </w:pPr>
            <w:r>
              <w:rPr>
                <w:rFonts w:ascii="Calibri" w:eastAsia="Calibri" w:hAnsi="Calibri" w:cs="Calibri"/>
                <w:sz w:val="24"/>
              </w:rPr>
              <w:t xml:space="preserve">What is the Qur’an </w:t>
            </w:r>
            <w:r>
              <w:rPr>
                <w:sz w:val="24"/>
              </w:rPr>
              <w:t xml:space="preserve">and why do many Muslims try to learn it by heart?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Angel Jibril dictated the very words of God; therefore, they are important. Use Arabic and become Hafiz. </w:t>
            </w:r>
          </w:p>
          <w:p w14:paraId="42272932" w14:textId="3ACA920B" w:rsidR="00256632" w:rsidRPr="00A401F6" w:rsidRDefault="00256632" w:rsidP="00256632">
            <w:pPr>
              <w:rPr>
                <w:bCs/>
                <w:sz w:val="20"/>
                <w:szCs w:val="20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95" w:type="dxa"/>
            <w:shd w:val="clear" w:color="auto" w:fill="auto"/>
          </w:tcPr>
          <w:p w14:paraId="0851832C" w14:textId="77777777" w:rsidR="00256632" w:rsidRDefault="00256632" w:rsidP="00256632">
            <w:pPr>
              <w:spacing w:line="239" w:lineRule="auto"/>
              <w:ind w:left="4" w:right="8"/>
            </w:pPr>
            <w:r>
              <w:rPr>
                <w:sz w:val="24"/>
              </w:rPr>
              <w:t xml:space="preserve">Does it matter if a story is true or not? </w:t>
            </w:r>
          </w:p>
          <w:p w14:paraId="3A21D3ED" w14:textId="77777777" w:rsidR="00256632" w:rsidRDefault="00256632" w:rsidP="00256632">
            <w:pPr>
              <w:ind w:left="4" w:right="43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Focus on deeper truths, perception and evidence. Explore proverbs and sayings, including nonreligious ones.  This could begin to bring in real philosophy, such as </w:t>
            </w:r>
          </w:p>
          <w:p w14:paraId="736437FB" w14:textId="3ECBF3A1" w:rsidR="00256632" w:rsidRPr="00A401F6" w:rsidRDefault="00256632" w:rsidP="00256632">
            <w:pPr>
              <w:rPr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Plato’s cave </w:t>
            </w:r>
          </w:p>
        </w:tc>
      </w:tr>
      <w:tr w:rsidR="0016011C" w14:paraId="1C2CDDA3" w14:textId="77777777" w:rsidTr="00305E90">
        <w:trPr>
          <w:cantSplit/>
          <w:trHeight w:val="410"/>
        </w:trPr>
        <w:tc>
          <w:tcPr>
            <w:tcW w:w="1662" w:type="dxa"/>
          </w:tcPr>
          <w:p w14:paraId="1CE37910" w14:textId="77777777" w:rsidR="0016011C" w:rsidRPr="0068492D" w:rsidRDefault="0016011C" w:rsidP="0016011C">
            <w:pPr>
              <w:rPr>
                <w:color w:val="0070C0"/>
                <w:sz w:val="24"/>
                <w:szCs w:val="24"/>
              </w:rPr>
            </w:pPr>
            <w:r w:rsidRPr="0068492D">
              <w:rPr>
                <w:color w:val="0070C0"/>
                <w:sz w:val="24"/>
                <w:szCs w:val="24"/>
              </w:rPr>
              <w:t xml:space="preserve">Understanding Christianity </w:t>
            </w:r>
          </w:p>
          <w:p w14:paraId="5DA816E7" w14:textId="672DF12A" w:rsidR="0016011C" w:rsidRPr="0068492D" w:rsidRDefault="0016011C" w:rsidP="0016011C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14838FAF" w14:textId="5234B1D3" w:rsidR="0016011C" w:rsidRPr="0016011C" w:rsidRDefault="0016011C" w:rsidP="0016011C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16011C">
              <w:rPr>
                <w:color w:val="0070C0"/>
                <w:sz w:val="24"/>
              </w:rPr>
              <w:t xml:space="preserve">UC2a.4 What kind of world did Jesus want?  </w:t>
            </w:r>
          </w:p>
        </w:tc>
        <w:tc>
          <w:tcPr>
            <w:tcW w:w="2307" w:type="dxa"/>
          </w:tcPr>
          <w:p w14:paraId="4A96CE08" w14:textId="77777777" w:rsidR="0016011C" w:rsidRPr="002E1C3C" w:rsidRDefault="0016011C" w:rsidP="0016011C">
            <w:pPr>
              <w:spacing w:line="259" w:lineRule="auto"/>
              <w:ind w:left="4"/>
              <w:rPr>
                <w:b/>
                <w:bCs/>
                <w:i/>
                <w:iCs/>
                <w:color w:val="0070C0"/>
              </w:rPr>
            </w:pPr>
            <w:r w:rsidRPr="002E1C3C">
              <w:rPr>
                <w:b/>
                <w:bCs/>
                <w:i/>
                <w:iCs/>
                <w:color w:val="0070C0"/>
                <w:sz w:val="24"/>
              </w:rPr>
              <w:t xml:space="preserve">UC2a.5 Why do </w:t>
            </w:r>
          </w:p>
          <w:p w14:paraId="3F3F7B20" w14:textId="166AF5B4" w:rsidR="0016011C" w:rsidRPr="0016011C" w:rsidRDefault="0016011C" w:rsidP="0016011C">
            <w:pPr>
              <w:rPr>
                <w:bCs/>
                <w:color w:val="0070C0"/>
                <w:sz w:val="20"/>
                <w:szCs w:val="20"/>
              </w:rPr>
            </w:pPr>
            <w:r w:rsidRPr="002E1C3C">
              <w:rPr>
                <w:b/>
                <w:bCs/>
                <w:i/>
                <w:iCs/>
                <w:color w:val="0070C0"/>
                <w:sz w:val="24"/>
              </w:rPr>
              <w:t xml:space="preserve">Christians call the day Jesus died </w:t>
            </w:r>
            <w:r w:rsidRPr="002E1C3C">
              <w:rPr>
                <w:rFonts w:ascii="Calibri" w:eastAsia="Calibri" w:hAnsi="Calibri" w:cs="Calibri"/>
                <w:b/>
                <w:bCs/>
                <w:i/>
                <w:iCs/>
                <w:color w:val="0070C0"/>
                <w:sz w:val="24"/>
              </w:rPr>
              <w:t>‘Good Friday’? (C)</w:t>
            </w:r>
            <w:r w:rsidRPr="0016011C"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2301" w:type="dxa"/>
          </w:tcPr>
          <w:p w14:paraId="2060CA57" w14:textId="77777777" w:rsidR="0016011C" w:rsidRPr="0016011C" w:rsidRDefault="0016011C" w:rsidP="0016011C">
            <w:pPr>
              <w:spacing w:line="259" w:lineRule="auto"/>
              <w:rPr>
                <w:color w:val="0070C0"/>
              </w:rPr>
            </w:pPr>
            <w:r w:rsidRPr="0016011C">
              <w:rPr>
                <w:color w:val="0070C0"/>
                <w:sz w:val="24"/>
              </w:rPr>
              <w:t xml:space="preserve">UC2a.6 When </w:t>
            </w:r>
          </w:p>
          <w:p w14:paraId="162BF868" w14:textId="3C3F3E2D" w:rsidR="0016011C" w:rsidRPr="0016011C" w:rsidRDefault="0016011C" w:rsidP="0016011C">
            <w:pPr>
              <w:rPr>
                <w:rFonts w:cstheme="minorHAnsi"/>
                <w:bCs/>
                <w:color w:val="0070C0"/>
                <w:sz w:val="20"/>
                <w:szCs w:val="20"/>
              </w:rPr>
            </w:pPr>
            <w:r w:rsidRPr="0016011C">
              <w:rPr>
                <w:color w:val="0070C0"/>
                <w:sz w:val="24"/>
              </w:rPr>
              <w:t xml:space="preserve">Jesus left, what was the impact of Pentecost? </w:t>
            </w:r>
          </w:p>
        </w:tc>
        <w:tc>
          <w:tcPr>
            <w:tcW w:w="2293" w:type="dxa"/>
            <w:shd w:val="clear" w:color="auto" w:fill="auto"/>
          </w:tcPr>
          <w:p w14:paraId="0CC87E8D" w14:textId="436234B4" w:rsidR="0016011C" w:rsidRPr="0016011C" w:rsidRDefault="0016011C" w:rsidP="0016011C">
            <w:pPr>
              <w:rPr>
                <w:rFonts w:cstheme="minorHAnsi"/>
                <w:bCs/>
                <w:color w:val="0070C0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14:paraId="02AB95C2" w14:textId="5A6081D8" w:rsidR="0016011C" w:rsidRPr="0016011C" w:rsidRDefault="0016011C" w:rsidP="0016011C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auto"/>
          </w:tcPr>
          <w:p w14:paraId="0B9CDF3D" w14:textId="557A92D9" w:rsidR="0016011C" w:rsidRPr="0016011C" w:rsidRDefault="0016011C" w:rsidP="0016011C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  <w:tr w:rsidR="00A60E44" w:rsidRPr="00BD7149" w14:paraId="14F79FFA" w14:textId="77777777" w:rsidTr="002F3DB4">
        <w:tc>
          <w:tcPr>
            <w:tcW w:w="1662" w:type="dxa"/>
            <w:vMerge w:val="restart"/>
            <w:shd w:val="clear" w:color="auto" w:fill="F2F2F2" w:themeFill="background1" w:themeFillShade="F2"/>
          </w:tcPr>
          <w:p w14:paraId="332DDD63" w14:textId="77777777" w:rsidR="00A60E44" w:rsidRPr="0068492D" w:rsidRDefault="00A60E44" w:rsidP="00A60E44">
            <w:pPr>
              <w:jc w:val="center"/>
              <w:rPr>
                <w:b/>
                <w:sz w:val="24"/>
                <w:szCs w:val="24"/>
              </w:rPr>
            </w:pPr>
            <w:r w:rsidRPr="0068492D">
              <w:rPr>
                <w:b/>
                <w:sz w:val="24"/>
                <w:szCs w:val="24"/>
              </w:rPr>
              <w:t>Year B</w:t>
            </w: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92EF4B" w14:textId="03C26794" w:rsidR="00A60E44" w:rsidRPr="00BD7149" w:rsidRDefault="00A60E44" w:rsidP="00A60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30E77B" w14:textId="740FCF21" w:rsidR="00A60E44" w:rsidRPr="00BD7149" w:rsidRDefault="00A60E44" w:rsidP="00A60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3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F2B8EE" w14:textId="571AE20C" w:rsidR="00A60E44" w:rsidRPr="00BD7149" w:rsidRDefault="00A60E44" w:rsidP="00A60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  <w:tc>
          <w:tcPr>
            <w:tcW w:w="22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5B4969" w14:textId="794D7BAF" w:rsidR="00A60E44" w:rsidRPr="00BD7149" w:rsidRDefault="00A60E44" w:rsidP="00A60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1C251A" w14:textId="01540E51" w:rsidR="00A60E44" w:rsidRPr="00BD7149" w:rsidRDefault="00A60E44" w:rsidP="00A60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C815C3" w14:textId="2F53BFD3" w:rsidR="00A60E44" w:rsidRPr="00BD7149" w:rsidRDefault="00A60E44" w:rsidP="00A60E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</w:tr>
      <w:tr w:rsidR="00203EB2" w:rsidRPr="00BD7149" w14:paraId="304805D7" w14:textId="77777777" w:rsidTr="002F3DB4">
        <w:tc>
          <w:tcPr>
            <w:tcW w:w="1662" w:type="dxa"/>
            <w:vMerge/>
            <w:shd w:val="clear" w:color="auto" w:fill="99FF99"/>
          </w:tcPr>
          <w:p w14:paraId="7AC0EDE4" w14:textId="77777777" w:rsidR="00203EB2" w:rsidRPr="0068492D" w:rsidRDefault="00203EB2" w:rsidP="00203E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BDD6EE" w:themeFill="accent1" w:themeFillTint="66"/>
          </w:tcPr>
          <w:p w14:paraId="56734D3F" w14:textId="65EEF85F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Christianity 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14:paraId="504EA894" w14:textId="1BBB529E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301" w:type="dxa"/>
            <w:shd w:val="clear" w:color="auto" w:fill="BDD6EE" w:themeFill="accent1" w:themeFillTint="66"/>
          </w:tcPr>
          <w:p w14:paraId="206748D3" w14:textId="7C5D45C5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293" w:type="dxa"/>
            <w:shd w:val="clear" w:color="auto" w:fill="F7CAAC" w:themeFill="accent2" w:themeFillTint="66"/>
          </w:tcPr>
          <w:p w14:paraId="78632C7A" w14:textId="71518AD2" w:rsidR="00203EB2" w:rsidRPr="00BD7149" w:rsidRDefault="002F3DB4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Sikhism</w:t>
            </w:r>
          </w:p>
        </w:tc>
        <w:tc>
          <w:tcPr>
            <w:tcW w:w="2303" w:type="dxa"/>
            <w:shd w:val="clear" w:color="auto" w:fill="F7CAAC" w:themeFill="accent2" w:themeFillTint="66"/>
          </w:tcPr>
          <w:p w14:paraId="0FAE2C06" w14:textId="3F83DCFA" w:rsidR="00203EB2" w:rsidRPr="00BD7149" w:rsidRDefault="002F3DB4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Sikhism</w:t>
            </w:r>
          </w:p>
        </w:tc>
        <w:tc>
          <w:tcPr>
            <w:tcW w:w="2295" w:type="dxa"/>
            <w:shd w:val="clear" w:color="auto" w:fill="auto"/>
          </w:tcPr>
          <w:p w14:paraId="27DBA4A5" w14:textId="27BCF493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03EB2" w:rsidRPr="00BD7149" w14:paraId="15557841" w14:textId="77777777" w:rsidTr="00305E90">
        <w:tc>
          <w:tcPr>
            <w:tcW w:w="1662" w:type="dxa"/>
          </w:tcPr>
          <w:p w14:paraId="5614CFE9" w14:textId="466106B5" w:rsidR="00203EB2" w:rsidRPr="0068492D" w:rsidRDefault="00203EB2" w:rsidP="00203EB2">
            <w:pPr>
              <w:rPr>
                <w:sz w:val="24"/>
                <w:szCs w:val="24"/>
              </w:rPr>
            </w:pPr>
            <w:r w:rsidRPr="0068492D">
              <w:rPr>
                <w:sz w:val="24"/>
                <w:szCs w:val="24"/>
              </w:rPr>
              <w:t>ODBE unit 2024</w:t>
            </w:r>
          </w:p>
        </w:tc>
        <w:tc>
          <w:tcPr>
            <w:tcW w:w="2289" w:type="dxa"/>
            <w:shd w:val="clear" w:color="auto" w:fill="auto"/>
          </w:tcPr>
          <w:p w14:paraId="7779106E" w14:textId="2EDE2E0A" w:rsidR="00203EB2" w:rsidRPr="008D6DF9" w:rsidRDefault="00203EB2" w:rsidP="00203EB2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sz w:val="24"/>
              </w:rPr>
              <w:t xml:space="preserve">Who do Christians believe Jesus is?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Exploration of incarnation and Jesus as son of God. </w:t>
            </w:r>
            <w:r>
              <w:rPr>
                <w:rFonts w:ascii="Calibri" w:eastAsia="Calibri" w:hAnsi="Calibri" w:cs="Calibri"/>
                <w:i/>
                <w:sz w:val="24"/>
              </w:rPr>
              <w:lastRenderedPageBreak/>
              <w:t xml:space="preserve">Look at various names for Jesus and explore concept of Messiah </w:t>
            </w:r>
          </w:p>
        </w:tc>
        <w:tc>
          <w:tcPr>
            <w:tcW w:w="2307" w:type="dxa"/>
          </w:tcPr>
          <w:p w14:paraId="6F9F9E00" w14:textId="77777777" w:rsidR="00203EB2" w:rsidRDefault="00203EB2" w:rsidP="00203EB2">
            <w:pPr>
              <w:ind w:left="4" w:right="44"/>
            </w:pPr>
            <w:r>
              <w:rPr>
                <w:sz w:val="24"/>
              </w:rPr>
              <w:lastRenderedPageBreak/>
              <w:t xml:space="preserve">How and why has Christian practice changed over time? </w:t>
            </w:r>
          </w:p>
          <w:p w14:paraId="74C7E945" w14:textId="77777777" w:rsidR="00203EB2" w:rsidRDefault="00203EB2" w:rsidP="00203EB2">
            <w:pPr>
              <w:spacing w:line="239" w:lineRule="auto"/>
              <w:ind w:left="4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Early church was Jewish and as more </w:t>
            </w:r>
            <w:r>
              <w:rPr>
                <w:rFonts w:ascii="Calibri" w:eastAsia="Calibri" w:hAnsi="Calibri" w:cs="Calibri"/>
                <w:i/>
                <w:sz w:val="24"/>
              </w:rPr>
              <w:lastRenderedPageBreak/>
              <w:t xml:space="preserve">non-Jews were added adaptations </w:t>
            </w:r>
            <w:proofErr w:type="gramStart"/>
            <w:r>
              <w:rPr>
                <w:rFonts w:ascii="Calibri" w:eastAsia="Calibri" w:hAnsi="Calibri" w:cs="Calibri"/>
                <w:i/>
                <w:sz w:val="24"/>
              </w:rPr>
              <w:t>happened;</w:t>
            </w:r>
            <w:proofErr w:type="gramEnd"/>
            <w:r>
              <w:rPr>
                <w:rFonts w:ascii="Calibri" w:eastAsia="Calibri" w:hAnsi="Calibri" w:cs="Calibri"/>
                <w:i/>
                <w:sz w:val="24"/>
              </w:rPr>
              <w:t xml:space="preserve"> </w:t>
            </w:r>
          </w:p>
          <w:p w14:paraId="2008121F" w14:textId="344D02A3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>Christians believe God still speaks, role of sanctified common sense. Perhaps include story of Peter at the house of Simon the Tanner Acts 10.</w:t>
            </w:r>
          </w:p>
        </w:tc>
        <w:tc>
          <w:tcPr>
            <w:tcW w:w="2301" w:type="dxa"/>
          </w:tcPr>
          <w:p w14:paraId="3B53843A" w14:textId="77777777" w:rsidR="00203EB2" w:rsidRDefault="00203EB2" w:rsidP="00203EB2">
            <w:pPr>
              <w:ind w:right="179"/>
            </w:pPr>
            <w:r>
              <w:rPr>
                <w:sz w:val="24"/>
              </w:rPr>
              <w:lastRenderedPageBreak/>
              <w:t xml:space="preserve">Does prayer make a difference and how do Christians know? 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Find out what </w:t>
            </w:r>
          </w:p>
          <w:p w14:paraId="0E047459" w14:textId="77777777" w:rsidR="00203EB2" w:rsidRDefault="00203EB2" w:rsidP="00203EB2">
            <w:pPr>
              <w:spacing w:line="259" w:lineRule="auto"/>
            </w:pPr>
            <w:r>
              <w:rPr>
                <w:rFonts w:ascii="Calibri" w:eastAsia="Calibri" w:hAnsi="Calibri" w:cs="Calibri"/>
                <w:i/>
                <w:sz w:val="24"/>
              </w:rPr>
              <w:lastRenderedPageBreak/>
              <w:t xml:space="preserve">Christians pray </w:t>
            </w:r>
          </w:p>
          <w:p w14:paraId="7A7856A6" w14:textId="389C5365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(e.g., Lord’s prayer) and explore what people do because they have prayed. How does prayer change things for a Christian?  </w:t>
            </w:r>
          </w:p>
        </w:tc>
        <w:tc>
          <w:tcPr>
            <w:tcW w:w="2293" w:type="dxa"/>
            <w:shd w:val="clear" w:color="auto" w:fill="auto"/>
          </w:tcPr>
          <w:p w14:paraId="425E247D" w14:textId="0A8462CE" w:rsidR="00203EB2" w:rsidRPr="00CC2271" w:rsidRDefault="00CC2271" w:rsidP="00203EB2">
            <w:pPr>
              <w:rPr>
                <w:bCs/>
                <w:sz w:val="24"/>
                <w:szCs w:val="24"/>
              </w:rPr>
            </w:pPr>
            <w:hyperlink r:id="rId9" w:tgtFrame="_blank" w:history="1">
              <w:r w:rsidRPr="00CC2271">
                <w:rPr>
                  <w:rStyle w:val="Hyperlink"/>
                  <w:bCs/>
                  <w:color w:val="auto"/>
                  <w:sz w:val="24"/>
                  <w:szCs w:val="24"/>
                </w:rPr>
                <w:t>How do Sikhs Understand God?</w:t>
              </w:r>
            </w:hyperlink>
          </w:p>
        </w:tc>
        <w:tc>
          <w:tcPr>
            <w:tcW w:w="2303" w:type="dxa"/>
            <w:shd w:val="clear" w:color="auto" w:fill="auto"/>
          </w:tcPr>
          <w:p w14:paraId="30AAAEA5" w14:textId="6CE7C7D5" w:rsidR="00203EB2" w:rsidRPr="009322E9" w:rsidRDefault="009322E9" w:rsidP="00203EB2">
            <w:pPr>
              <w:rPr>
                <w:bCs/>
                <w:sz w:val="24"/>
                <w:szCs w:val="24"/>
              </w:rPr>
            </w:pPr>
            <w:r w:rsidRPr="009322E9">
              <w:rPr>
                <w:bCs/>
                <w:sz w:val="24"/>
                <w:szCs w:val="24"/>
              </w:rPr>
              <w:t>What role does worship play in the life of a Sikh?</w:t>
            </w:r>
          </w:p>
        </w:tc>
        <w:tc>
          <w:tcPr>
            <w:tcW w:w="2295" w:type="dxa"/>
            <w:shd w:val="clear" w:color="auto" w:fill="auto"/>
          </w:tcPr>
          <w:p w14:paraId="18EF6D55" w14:textId="77777777" w:rsidR="00203EB2" w:rsidRDefault="00203EB2" w:rsidP="00203EB2">
            <w:pPr>
              <w:ind w:left="4"/>
            </w:pPr>
            <w:r>
              <w:rPr>
                <w:sz w:val="24"/>
              </w:rPr>
              <w:t xml:space="preserve">How and why do people argue that some places can be spiritual?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Focus on Christian and Hindu </w:t>
            </w:r>
            <w:r>
              <w:rPr>
                <w:rFonts w:ascii="Calibri" w:eastAsia="Calibri" w:hAnsi="Calibri" w:cs="Calibri"/>
                <w:i/>
                <w:sz w:val="24"/>
              </w:rPr>
              <w:lastRenderedPageBreak/>
              <w:t xml:space="preserve">beliefs about spiritual places, but also the fact that for some people place doesn’t matter.  This will bring in the philosophical </w:t>
            </w:r>
          </w:p>
          <w:p w14:paraId="1EFAC49D" w14:textId="34420C21" w:rsidR="00203EB2" w:rsidRPr="00BD7149" w:rsidRDefault="00203EB2" w:rsidP="00203EB2">
            <w:pPr>
              <w:ind w:left="36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concept of whether spirit resides in people, or places or doesn’t exist.  </w:t>
            </w:r>
          </w:p>
        </w:tc>
      </w:tr>
      <w:tr w:rsidR="00203EB2" w:rsidRPr="00AF6BB7" w14:paraId="5101E475" w14:textId="77777777" w:rsidTr="00305E90">
        <w:tc>
          <w:tcPr>
            <w:tcW w:w="1662" w:type="dxa"/>
          </w:tcPr>
          <w:p w14:paraId="43D933CC" w14:textId="77777777" w:rsidR="00203EB2" w:rsidRPr="0068492D" w:rsidRDefault="00203EB2" w:rsidP="00203EB2">
            <w:pPr>
              <w:rPr>
                <w:color w:val="0070C0"/>
                <w:sz w:val="24"/>
                <w:szCs w:val="24"/>
              </w:rPr>
            </w:pPr>
            <w:r w:rsidRPr="0068492D">
              <w:rPr>
                <w:color w:val="0070C0"/>
                <w:sz w:val="24"/>
                <w:szCs w:val="24"/>
              </w:rPr>
              <w:lastRenderedPageBreak/>
              <w:t xml:space="preserve">Understanding Christianity </w:t>
            </w:r>
          </w:p>
          <w:p w14:paraId="2AFDCE84" w14:textId="134B1E61" w:rsidR="00203EB2" w:rsidRPr="0068492D" w:rsidRDefault="00203EB2" w:rsidP="00203EB2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65E87684" w14:textId="17037125" w:rsidR="00203EB2" w:rsidRPr="001D4D9A" w:rsidRDefault="00203EB2" w:rsidP="00203EB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1D4D9A">
              <w:rPr>
                <w:color w:val="0070C0"/>
                <w:sz w:val="24"/>
              </w:rPr>
              <w:t xml:space="preserve">UC2a.3 What is the Trinity? </w:t>
            </w:r>
          </w:p>
        </w:tc>
        <w:tc>
          <w:tcPr>
            <w:tcW w:w="2307" w:type="dxa"/>
          </w:tcPr>
          <w:p w14:paraId="7A185D26" w14:textId="77777777" w:rsidR="00203EB2" w:rsidRPr="001D4D9A" w:rsidRDefault="00203EB2" w:rsidP="00203EB2">
            <w:pPr>
              <w:spacing w:line="259" w:lineRule="auto"/>
              <w:ind w:left="4"/>
              <w:rPr>
                <w:b/>
                <w:bCs/>
                <w:i/>
                <w:iCs/>
                <w:color w:val="0070C0"/>
              </w:rPr>
            </w:pPr>
            <w:r w:rsidRPr="001D4D9A">
              <w:rPr>
                <w:b/>
                <w:bCs/>
                <w:i/>
                <w:iCs/>
                <w:color w:val="0070C0"/>
                <w:sz w:val="24"/>
              </w:rPr>
              <w:t xml:space="preserve">UC2a.5 Why do </w:t>
            </w:r>
          </w:p>
          <w:p w14:paraId="1245035D" w14:textId="13BA6A4D" w:rsidR="00203EB2" w:rsidRPr="001D4D9A" w:rsidRDefault="00203EB2" w:rsidP="00203EB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1D4D9A">
              <w:rPr>
                <w:b/>
                <w:bCs/>
                <w:i/>
                <w:iCs/>
                <w:color w:val="0070C0"/>
                <w:sz w:val="24"/>
              </w:rPr>
              <w:t xml:space="preserve">Christians call the day Jesus died </w:t>
            </w:r>
            <w:r w:rsidRPr="001D4D9A">
              <w:rPr>
                <w:rFonts w:ascii="Calibri" w:eastAsia="Calibri" w:hAnsi="Calibri" w:cs="Calibri"/>
                <w:b/>
                <w:bCs/>
                <w:i/>
                <w:iCs/>
                <w:color w:val="0070C0"/>
                <w:sz w:val="24"/>
              </w:rPr>
              <w:t>‘Good Friday’?</w:t>
            </w:r>
            <w:r w:rsidRPr="001D4D9A">
              <w:rPr>
                <w:b/>
                <w:bCs/>
                <w:i/>
                <w:iCs/>
                <w:color w:val="0070C0"/>
                <w:sz w:val="24"/>
              </w:rPr>
              <w:t xml:space="preserve"> (DD)</w:t>
            </w:r>
            <w:r w:rsidRPr="001D4D9A"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2301" w:type="dxa"/>
          </w:tcPr>
          <w:p w14:paraId="22179A9E" w14:textId="718CCA3C" w:rsidR="00203EB2" w:rsidRPr="001D4D9A" w:rsidRDefault="00203EB2" w:rsidP="00203EB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1D4D9A">
              <w:rPr>
                <w:color w:val="0070C0"/>
                <w:sz w:val="24"/>
              </w:rPr>
              <w:t xml:space="preserve">UC2a.2 What is it like to follow God? </w:t>
            </w:r>
          </w:p>
        </w:tc>
        <w:tc>
          <w:tcPr>
            <w:tcW w:w="2293" w:type="dxa"/>
            <w:shd w:val="clear" w:color="auto" w:fill="auto"/>
          </w:tcPr>
          <w:p w14:paraId="798DD71D" w14:textId="5C35353D" w:rsidR="00203EB2" w:rsidRPr="00BD7149" w:rsidRDefault="00203EB2" w:rsidP="00203EB2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14:paraId="15BE5E7A" w14:textId="6A871B75" w:rsidR="00203EB2" w:rsidRPr="00BD7149" w:rsidRDefault="00203EB2" w:rsidP="00203EB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auto"/>
          </w:tcPr>
          <w:p w14:paraId="433B3235" w14:textId="1DE4B882" w:rsidR="00203EB2" w:rsidRPr="00DC43DC" w:rsidRDefault="00203EB2" w:rsidP="00203EB2">
            <w:pPr>
              <w:ind w:left="36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203EB2" w14:paraId="2449B5CD" w14:textId="77777777" w:rsidTr="00203EB2">
        <w:tc>
          <w:tcPr>
            <w:tcW w:w="1662" w:type="dxa"/>
            <w:vMerge w:val="restart"/>
            <w:shd w:val="clear" w:color="auto" w:fill="F2F2F2" w:themeFill="background1" w:themeFillShade="F2"/>
          </w:tcPr>
          <w:p w14:paraId="003F82B6" w14:textId="422AAA5C" w:rsidR="00203EB2" w:rsidRPr="0068492D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8492D">
              <w:rPr>
                <w:b/>
                <w:sz w:val="24"/>
                <w:szCs w:val="24"/>
              </w:rPr>
              <w:t>Year C</w:t>
            </w: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8635CE" w14:textId="466589B6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67ED7E" w14:textId="6213C777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3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CAEC13" w14:textId="19C37DA4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  <w:tc>
          <w:tcPr>
            <w:tcW w:w="22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D622D6" w14:textId="543CB47A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0321FD" w14:textId="561B17A2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3BD43B" w14:textId="400E36AE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</w:tr>
      <w:tr w:rsidR="00203EB2" w14:paraId="097F87ED" w14:textId="77777777" w:rsidTr="00203EB2">
        <w:tc>
          <w:tcPr>
            <w:tcW w:w="1662" w:type="dxa"/>
            <w:vMerge/>
            <w:shd w:val="clear" w:color="auto" w:fill="FF9933"/>
          </w:tcPr>
          <w:p w14:paraId="3AD02F32" w14:textId="77777777" w:rsidR="00203EB2" w:rsidRPr="0068492D" w:rsidRDefault="00203EB2" w:rsidP="00203E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BDD6EE" w:themeFill="accent1" w:themeFillTint="66"/>
          </w:tcPr>
          <w:p w14:paraId="5FAF7411" w14:textId="17FD3987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Christianity 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14:paraId="7D3B3788" w14:textId="6894BBB8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301" w:type="dxa"/>
            <w:shd w:val="clear" w:color="auto" w:fill="BDD6EE" w:themeFill="accent1" w:themeFillTint="66"/>
          </w:tcPr>
          <w:p w14:paraId="6904A762" w14:textId="2CF26D38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293" w:type="dxa"/>
            <w:shd w:val="clear" w:color="auto" w:fill="A8D08D" w:themeFill="accent6" w:themeFillTint="99"/>
          </w:tcPr>
          <w:p w14:paraId="0D180328" w14:textId="6B4966A1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Islam</w:t>
            </w:r>
          </w:p>
        </w:tc>
        <w:tc>
          <w:tcPr>
            <w:tcW w:w="2303" w:type="dxa"/>
            <w:shd w:val="clear" w:color="auto" w:fill="A8D08D" w:themeFill="accent6" w:themeFillTint="99"/>
          </w:tcPr>
          <w:p w14:paraId="6D3DDD3C" w14:textId="30D761D2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Islam</w:t>
            </w:r>
          </w:p>
        </w:tc>
        <w:tc>
          <w:tcPr>
            <w:tcW w:w="2295" w:type="dxa"/>
            <w:shd w:val="clear" w:color="auto" w:fill="auto"/>
          </w:tcPr>
          <w:p w14:paraId="795D407A" w14:textId="268941E8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03EB2" w14:paraId="529C8C6B" w14:textId="77777777" w:rsidTr="00305E90">
        <w:tc>
          <w:tcPr>
            <w:tcW w:w="1662" w:type="dxa"/>
          </w:tcPr>
          <w:p w14:paraId="7C8E4F75" w14:textId="28B55BC3" w:rsidR="00203EB2" w:rsidRPr="0068492D" w:rsidRDefault="00203EB2" w:rsidP="00203EB2">
            <w:pPr>
              <w:rPr>
                <w:sz w:val="24"/>
                <w:szCs w:val="24"/>
              </w:rPr>
            </w:pPr>
            <w:r w:rsidRPr="0068492D">
              <w:rPr>
                <w:sz w:val="24"/>
                <w:szCs w:val="24"/>
              </w:rPr>
              <w:t>ODBE unit 2024</w:t>
            </w:r>
          </w:p>
        </w:tc>
        <w:tc>
          <w:tcPr>
            <w:tcW w:w="2289" w:type="dxa"/>
            <w:shd w:val="clear" w:color="auto" w:fill="auto"/>
          </w:tcPr>
          <w:p w14:paraId="47E1A092" w14:textId="77777777" w:rsidR="00203EB2" w:rsidRDefault="00203EB2" w:rsidP="00203EB2">
            <w:pPr>
              <w:ind w:left="5" w:right="104"/>
            </w:pPr>
            <w:r>
              <w:rPr>
                <w:sz w:val="24"/>
              </w:rPr>
              <w:t xml:space="preserve">What do Christians believe about the death of Jesus?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Crucifixion, </w:t>
            </w:r>
          </w:p>
          <w:p w14:paraId="7A8B3CD4" w14:textId="35D9ED76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salvation, sin, atonement, focus on Good Friday. Also see that Jesus predicted his death and consider how he understood it   </w:t>
            </w:r>
          </w:p>
        </w:tc>
        <w:tc>
          <w:tcPr>
            <w:tcW w:w="2307" w:type="dxa"/>
          </w:tcPr>
          <w:p w14:paraId="0019AF1C" w14:textId="04779B57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sz w:val="24"/>
              </w:rPr>
              <w:t xml:space="preserve">How do rites of passage shape the lives of different Christians?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Focus on Baptism and the symbolism, particularly looking at denominational differences – Baptist, Anglican and Orthodox </w:t>
            </w:r>
          </w:p>
        </w:tc>
        <w:tc>
          <w:tcPr>
            <w:tcW w:w="2301" w:type="dxa"/>
          </w:tcPr>
          <w:p w14:paraId="4AA97EA3" w14:textId="7B8F196A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sz w:val="24"/>
              </w:rPr>
              <w:t xml:space="preserve">Does wisdom look the same for everyone?  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Define wisdom and knowledge. Explore the way the Bible teaches wisdom, using explicit teaching, proverbs and parables.  </w:t>
            </w:r>
          </w:p>
        </w:tc>
        <w:tc>
          <w:tcPr>
            <w:tcW w:w="2293" w:type="dxa"/>
            <w:shd w:val="clear" w:color="auto" w:fill="auto"/>
          </w:tcPr>
          <w:p w14:paraId="3BCEFC48" w14:textId="77777777" w:rsidR="00203EB2" w:rsidRDefault="00203EB2" w:rsidP="00203EB2">
            <w:pPr>
              <w:spacing w:line="241" w:lineRule="auto"/>
              <w:ind w:left="3"/>
            </w:pPr>
            <w:r>
              <w:rPr>
                <w:sz w:val="24"/>
              </w:rPr>
              <w:t xml:space="preserve">Why is it important to Muslims that Muhammad is </w:t>
            </w:r>
          </w:p>
          <w:p w14:paraId="0EB12AE7" w14:textId="77777777" w:rsidR="00203EB2" w:rsidRDefault="00203EB2" w:rsidP="00203EB2">
            <w:pPr>
              <w:ind w:left="3"/>
            </w:pPr>
            <w:r>
              <w:rPr>
                <w:sz w:val="24"/>
              </w:rPr>
              <w:t xml:space="preserve">known as the seal of the prophets? 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Find out about the Muslim view of the prophets of the Old Testament, Jesus, and the role the Muhammad plays </w:t>
            </w:r>
          </w:p>
          <w:p w14:paraId="41C234D4" w14:textId="3DC7A41A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in the concept of Prophethood  </w:t>
            </w:r>
          </w:p>
        </w:tc>
        <w:tc>
          <w:tcPr>
            <w:tcW w:w="2303" w:type="dxa"/>
            <w:shd w:val="clear" w:color="auto" w:fill="auto"/>
          </w:tcPr>
          <w:p w14:paraId="2EEF5E86" w14:textId="77777777" w:rsidR="00203EB2" w:rsidRDefault="00203EB2" w:rsidP="00203EB2">
            <w:r>
              <w:rPr>
                <w:sz w:val="24"/>
              </w:rPr>
              <w:t xml:space="preserve">How far does the mosque contribute to the Muslim concept of Ummah?  </w:t>
            </w:r>
          </w:p>
          <w:p w14:paraId="300A15CB" w14:textId="77777777" w:rsidR="00203EB2" w:rsidRDefault="00203EB2" w:rsidP="00203EB2">
            <w:pPr>
              <w:spacing w:line="241" w:lineRule="auto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Understanding the worldwide community of </w:t>
            </w:r>
          </w:p>
          <w:p w14:paraId="5271894C" w14:textId="0DF2E1CB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Islam, and the role of the mosque. Explore other ways that ummah is expressed  </w:t>
            </w:r>
          </w:p>
        </w:tc>
        <w:tc>
          <w:tcPr>
            <w:tcW w:w="2295" w:type="dxa"/>
            <w:shd w:val="clear" w:color="auto" w:fill="auto"/>
          </w:tcPr>
          <w:p w14:paraId="39CCE271" w14:textId="77777777" w:rsidR="00203EB2" w:rsidRDefault="00203EB2" w:rsidP="00203EB2">
            <w:pPr>
              <w:spacing w:after="3"/>
              <w:ind w:left="4"/>
            </w:pPr>
            <w:r>
              <w:rPr>
                <w:sz w:val="24"/>
              </w:rPr>
              <w:t>What does it mean to live a good life?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  Ensure that nonreligious views are considered here too. </w:t>
            </w:r>
          </w:p>
          <w:p w14:paraId="68AD121B" w14:textId="0417DDA6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Bring in The Phillipa Foot and the Trolly problem. Aristotle and the Golden Mean. </w:t>
            </w:r>
          </w:p>
        </w:tc>
      </w:tr>
      <w:tr w:rsidR="00203EB2" w14:paraId="2F201F4A" w14:textId="77777777" w:rsidTr="00305E90">
        <w:trPr>
          <w:trHeight w:val="406"/>
        </w:trPr>
        <w:tc>
          <w:tcPr>
            <w:tcW w:w="1662" w:type="dxa"/>
          </w:tcPr>
          <w:p w14:paraId="74EEA191" w14:textId="77777777" w:rsidR="00203EB2" w:rsidRPr="0068492D" w:rsidRDefault="00203EB2" w:rsidP="00203EB2">
            <w:pPr>
              <w:rPr>
                <w:color w:val="0070C0"/>
                <w:sz w:val="24"/>
                <w:szCs w:val="24"/>
              </w:rPr>
            </w:pPr>
            <w:r w:rsidRPr="0068492D">
              <w:rPr>
                <w:color w:val="0070C0"/>
                <w:sz w:val="24"/>
                <w:szCs w:val="24"/>
              </w:rPr>
              <w:t xml:space="preserve">Understanding Christianity </w:t>
            </w:r>
          </w:p>
          <w:p w14:paraId="258E9A3A" w14:textId="508E0F52" w:rsidR="00203EB2" w:rsidRPr="0068492D" w:rsidRDefault="00203EB2" w:rsidP="00203EB2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6ABF67B4" w14:textId="6B0D1A69" w:rsidR="00203EB2" w:rsidRPr="0068492D" w:rsidRDefault="00203EB2" w:rsidP="00203EB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8492D">
              <w:rPr>
                <w:color w:val="0070C0"/>
                <w:sz w:val="24"/>
              </w:rPr>
              <w:t xml:space="preserve">UC2b.6 What did Jesus do to save human beings?  </w:t>
            </w:r>
          </w:p>
        </w:tc>
        <w:tc>
          <w:tcPr>
            <w:tcW w:w="2307" w:type="dxa"/>
          </w:tcPr>
          <w:p w14:paraId="0B290690" w14:textId="70BB22CE" w:rsidR="00203EB2" w:rsidRPr="0068492D" w:rsidRDefault="00203EB2" w:rsidP="00203EB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8492D">
              <w:rPr>
                <w:color w:val="0070C0"/>
                <w:sz w:val="24"/>
              </w:rPr>
              <w:t xml:space="preserve">UC2b.8 What kind of King is Jesus? </w:t>
            </w:r>
          </w:p>
        </w:tc>
        <w:tc>
          <w:tcPr>
            <w:tcW w:w="2301" w:type="dxa"/>
          </w:tcPr>
          <w:p w14:paraId="1DE7BCB8" w14:textId="77777777" w:rsidR="00203EB2" w:rsidRDefault="00203EB2" w:rsidP="00203EB2">
            <w:pPr>
              <w:rPr>
                <w:color w:val="0070C0"/>
                <w:sz w:val="24"/>
              </w:rPr>
            </w:pPr>
            <w:r w:rsidRPr="0068492D">
              <w:rPr>
                <w:color w:val="0070C0"/>
                <w:sz w:val="24"/>
              </w:rPr>
              <w:t xml:space="preserve">UC2b.3 How can </w:t>
            </w:r>
            <w:proofErr w:type="gramStart"/>
            <w:r w:rsidRPr="0068492D">
              <w:rPr>
                <w:color w:val="0070C0"/>
                <w:sz w:val="24"/>
              </w:rPr>
              <w:t>following</w:t>
            </w:r>
            <w:proofErr w:type="gramEnd"/>
            <w:r w:rsidRPr="0068492D">
              <w:rPr>
                <w:color w:val="0070C0"/>
                <w:sz w:val="24"/>
              </w:rPr>
              <w:t xml:space="preserve"> God bring freedom and justice? </w:t>
            </w:r>
          </w:p>
          <w:p w14:paraId="4BFA4CEA" w14:textId="3D8B23C3" w:rsidR="00203EB2" w:rsidRPr="0068492D" w:rsidRDefault="00203EB2" w:rsidP="00203EB2">
            <w:pPr>
              <w:rPr>
                <w:color w:val="0070C0"/>
                <w:sz w:val="20"/>
                <w:szCs w:val="20"/>
              </w:rPr>
            </w:pPr>
            <w:r w:rsidRPr="0068492D"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2293" w:type="dxa"/>
            <w:shd w:val="clear" w:color="auto" w:fill="auto"/>
          </w:tcPr>
          <w:p w14:paraId="402F0AC5" w14:textId="473F5041" w:rsidR="00203EB2" w:rsidRPr="00BD7149" w:rsidRDefault="00203EB2" w:rsidP="00203EB2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14:paraId="67BCF27E" w14:textId="575A88CF" w:rsidR="00203EB2" w:rsidRPr="00BD7149" w:rsidRDefault="00203EB2" w:rsidP="00203EB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auto"/>
          </w:tcPr>
          <w:p w14:paraId="56AFBE30" w14:textId="545EE3EB" w:rsidR="00203EB2" w:rsidRPr="00BD7149" w:rsidRDefault="00203EB2" w:rsidP="00203EB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203EB2" w14:paraId="06546646" w14:textId="77777777" w:rsidTr="00203EB2">
        <w:trPr>
          <w:cantSplit/>
          <w:trHeight w:val="215"/>
        </w:trPr>
        <w:tc>
          <w:tcPr>
            <w:tcW w:w="1662" w:type="dxa"/>
            <w:vMerge w:val="restart"/>
            <w:shd w:val="clear" w:color="auto" w:fill="F2F2F2" w:themeFill="background1" w:themeFillShade="F2"/>
          </w:tcPr>
          <w:p w14:paraId="7E5D2A47" w14:textId="319B65A4" w:rsidR="00203EB2" w:rsidRPr="0068492D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8492D">
              <w:rPr>
                <w:b/>
                <w:sz w:val="24"/>
                <w:szCs w:val="24"/>
              </w:rPr>
              <w:lastRenderedPageBreak/>
              <w:t>Year D</w:t>
            </w: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2BE22C" w14:textId="664ECBF6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B125E" w14:textId="56FE47E4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3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09FE7" w14:textId="7A6FFBEC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  <w:tc>
          <w:tcPr>
            <w:tcW w:w="22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B0F73E" w14:textId="3D10A1D5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Beliefs and Questions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9C510" w14:textId="75296B0B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Community and Identity 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D9D1D9" w14:textId="7F55CC50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Reality and Truth</w:t>
            </w:r>
          </w:p>
        </w:tc>
      </w:tr>
      <w:tr w:rsidR="00203EB2" w14:paraId="1B720590" w14:textId="77777777" w:rsidTr="00203EB2">
        <w:trPr>
          <w:cantSplit/>
          <w:trHeight w:val="215"/>
        </w:trPr>
        <w:tc>
          <w:tcPr>
            <w:tcW w:w="1662" w:type="dxa"/>
            <w:vMerge/>
            <w:shd w:val="clear" w:color="auto" w:fill="D9E2F3" w:themeFill="accent5" w:themeFillTint="33"/>
          </w:tcPr>
          <w:p w14:paraId="6EE44965" w14:textId="77777777" w:rsidR="00203EB2" w:rsidRPr="0068492D" w:rsidRDefault="00203EB2" w:rsidP="00203E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BDD6EE" w:themeFill="accent1" w:themeFillTint="66"/>
          </w:tcPr>
          <w:p w14:paraId="46E089D9" w14:textId="27283157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Christianity 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14:paraId="38722178" w14:textId="4BF98ECD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301" w:type="dxa"/>
            <w:shd w:val="clear" w:color="auto" w:fill="BDD6EE" w:themeFill="accent1" w:themeFillTint="66"/>
          </w:tcPr>
          <w:p w14:paraId="2F1521E0" w14:textId="3FE83127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 w:rsidRPr="00654C00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14:paraId="0B7D9D8C" w14:textId="291BE8EC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Hinduism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6D11C917" w14:textId="6B3FF06D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Hinduism</w:t>
            </w:r>
          </w:p>
        </w:tc>
        <w:tc>
          <w:tcPr>
            <w:tcW w:w="2295" w:type="dxa"/>
            <w:shd w:val="clear" w:color="auto" w:fill="auto"/>
          </w:tcPr>
          <w:p w14:paraId="5E5C7143" w14:textId="09E952DB" w:rsidR="00203EB2" w:rsidRPr="00BD7149" w:rsidRDefault="00203EB2" w:rsidP="00203EB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03EB2" w14:paraId="510276AE" w14:textId="77777777" w:rsidTr="00305E90">
        <w:trPr>
          <w:cantSplit/>
          <w:trHeight w:val="215"/>
        </w:trPr>
        <w:tc>
          <w:tcPr>
            <w:tcW w:w="1662" w:type="dxa"/>
          </w:tcPr>
          <w:p w14:paraId="004C2036" w14:textId="7217539A" w:rsidR="00203EB2" w:rsidRPr="0068492D" w:rsidRDefault="00203EB2" w:rsidP="00203EB2">
            <w:pPr>
              <w:rPr>
                <w:sz w:val="24"/>
                <w:szCs w:val="24"/>
              </w:rPr>
            </w:pPr>
            <w:r w:rsidRPr="0068492D">
              <w:rPr>
                <w:sz w:val="24"/>
                <w:szCs w:val="24"/>
              </w:rPr>
              <w:t>ODBE unit 2024</w:t>
            </w:r>
          </w:p>
        </w:tc>
        <w:tc>
          <w:tcPr>
            <w:tcW w:w="2289" w:type="dxa"/>
            <w:shd w:val="clear" w:color="auto" w:fill="auto"/>
          </w:tcPr>
          <w:p w14:paraId="4FB5CB26" w14:textId="77777777" w:rsidR="00203EB2" w:rsidRDefault="00203EB2" w:rsidP="00203EB2">
            <w:pPr>
              <w:ind w:left="5"/>
            </w:pPr>
            <w:r>
              <w:rPr>
                <w:sz w:val="24"/>
              </w:rPr>
              <w:t xml:space="preserve">How far is belief in the resurrection important to Christians today?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Consider the centrality of the resurrection to Christian belief and what this tells Christians about </w:t>
            </w:r>
          </w:p>
          <w:p w14:paraId="037C6241" w14:textId="0C3F4148" w:rsidR="00203EB2" w:rsidRPr="00FE16F7" w:rsidRDefault="00203EB2" w:rsidP="00203EB2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Jesus </w:t>
            </w:r>
          </w:p>
        </w:tc>
        <w:tc>
          <w:tcPr>
            <w:tcW w:w="2307" w:type="dxa"/>
          </w:tcPr>
          <w:p w14:paraId="71B81DC7" w14:textId="77777777" w:rsidR="00203EB2" w:rsidRDefault="00203EB2" w:rsidP="00203EB2">
            <w:pPr>
              <w:spacing w:line="259" w:lineRule="auto"/>
              <w:ind w:left="4"/>
            </w:pPr>
            <w:r>
              <w:rPr>
                <w:sz w:val="24"/>
              </w:rPr>
              <w:t xml:space="preserve">How and why do </w:t>
            </w:r>
          </w:p>
          <w:p w14:paraId="3991D8E6" w14:textId="3F5B4518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sz w:val="24"/>
              </w:rPr>
              <w:t xml:space="preserve">Christians try to make the world a better </w:t>
            </w:r>
            <w:proofErr w:type="gramStart"/>
            <w:r>
              <w:rPr>
                <w:sz w:val="24"/>
              </w:rPr>
              <w:t>place?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Explore a range of Christians charities and the teachings that underpin them – such as Christian Aid – ‘we believe in life before death’; consider whether this is the logical outworking of a faith in Jesus  </w:t>
            </w:r>
          </w:p>
        </w:tc>
        <w:tc>
          <w:tcPr>
            <w:tcW w:w="2301" w:type="dxa"/>
          </w:tcPr>
          <w:p w14:paraId="55D218A7" w14:textId="2B766F7B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sz w:val="24"/>
              </w:rPr>
              <w:t xml:space="preserve">How do people make valid judgements about how and why the world is as it is?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Consider the different types of questions that science and religion ask and seek to answer. Look at the different types of evidence that they use as a basis for their answers. Study the lives of some Christian scientists </w:t>
            </w:r>
          </w:p>
        </w:tc>
        <w:tc>
          <w:tcPr>
            <w:tcW w:w="2293" w:type="dxa"/>
            <w:shd w:val="clear" w:color="auto" w:fill="auto"/>
          </w:tcPr>
          <w:p w14:paraId="799F7947" w14:textId="77777777" w:rsidR="00203EB2" w:rsidRDefault="00203EB2" w:rsidP="00203EB2">
            <w:pPr>
              <w:spacing w:line="259" w:lineRule="auto"/>
              <w:ind w:left="3"/>
            </w:pPr>
            <w:r>
              <w:rPr>
                <w:sz w:val="24"/>
              </w:rPr>
              <w:t xml:space="preserve">What is the </w:t>
            </w:r>
          </w:p>
          <w:p w14:paraId="75FC9073" w14:textId="77777777" w:rsidR="00203EB2" w:rsidRDefault="00203EB2" w:rsidP="00203EB2">
            <w:pPr>
              <w:spacing w:line="259" w:lineRule="auto"/>
              <w:ind w:left="3"/>
            </w:pPr>
            <w:r>
              <w:rPr>
                <w:sz w:val="24"/>
              </w:rPr>
              <w:t xml:space="preserve">significance of </w:t>
            </w:r>
          </w:p>
          <w:p w14:paraId="753E8F20" w14:textId="77777777" w:rsidR="00203EB2" w:rsidRDefault="00203EB2" w:rsidP="00203EB2">
            <w:pPr>
              <w:ind w:left="3"/>
            </w:pPr>
            <w:r>
              <w:rPr>
                <w:sz w:val="24"/>
              </w:rPr>
              <w:t xml:space="preserve">Karma and Moksha for a Hindu?  </w:t>
            </w:r>
            <w:r>
              <w:rPr>
                <w:rFonts w:ascii="Calibri" w:eastAsia="Calibri" w:hAnsi="Calibri" w:cs="Calibri"/>
                <w:i/>
                <w:sz w:val="24"/>
              </w:rPr>
              <w:t xml:space="preserve">Explore the concepts of Samsara, Karma and Moksha </w:t>
            </w:r>
          </w:p>
          <w:p w14:paraId="7C05A87F" w14:textId="77777777" w:rsidR="00203EB2" w:rsidRDefault="00203EB2" w:rsidP="00203EB2">
            <w:pPr>
              <w:spacing w:line="241" w:lineRule="auto"/>
              <w:ind w:left="3" w:right="23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looking at the impact on the life of Hindus. Read the </w:t>
            </w:r>
          </w:p>
          <w:p w14:paraId="7D08785E" w14:textId="001E034E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stories that expound this teaching </w:t>
            </w:r>
          </w:p>
        </w:tc>
        <w:tc>
          <w:tcPr>
            <w:tcW w:w="2303" w:type="dxa"/>
            <w:shd w:val="clear" w:color="auto" w:fill="auto"/>
          </w:tcPr>
          <w:p w14:paraId="1A7181DC" w14:textId="77777777" w:rsidR="00203EB2" w:rsidRDefault="00203EB2" w:rsidP="00203EB2">
            <w:pPr>
              <w:ind w:right="37"/>
            </w:pPr>
            <w:r>
              <w:rPr>
                <w:sz w:val="24"/>
              </w:rPr>
              <w:t xml:space="preserve">What might a Hindu gain from a pilgrimage to India? </w:t>
            </w:r>
          </w:p>
          <w:p w14:paraId="48FE98EC" w14:textId="0F8F8315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Find out about the range of places that Hindus might visit in India; interview people who have done a pilgrimage. Consider the spiritual impact and the sense of community that a pilgrimage might give a believer </w:t>
            </w:r>
          </w:p>
        </w:tc>
        <w:tc>
          <w:tcPr>
            <w:tcW w:w="2295" w:type="dxa"/>
            <w:shd w:val="clear" w:color="auto" w:fill="auto"/>
          </w:tcPr>
          <w:p w14:paraId="0FA47A48" w14:textId="77777777" w:rsidR="00203EB2" w:rsidRDefault="00203EB2" w:rsidP="00203EB2">
            <w:pPr>
              <w:ind w:left="4" w:right="30"/>
            </w:pPr>
            <w:r>
              <w:rPr>
                <w:sz w:val="24"/>
              </w:rPr>
              <w:t xml:space="preserve">How does a worldview help people decide what is important?  </w:t>
            </w:r>
            <w:r>
              <w:rPr>
                <w:rFonts w:ascii="Calibri" w:eastAsia="Calibri" w:hAnsi="Calibri" w:cs="Calibri"/>
                <w:i/>
                <w:sz w:val="24"/>
              </w:rPr>
              <w:t>Using the experience of RE so far, explore what influence beliefs of all kinds have on the choices people make.</w:t>
            </w:r>
            <w:r>
              <w:rPr>
                <w:sz w:val="24"/>
              </w:rPr>
              <w:t xml:space="preserve"> </w:t>
            </w:r>
          </w:p>
          <w:p w14:paraId="33F3C3ED" w14:textId="77777777" w:rsidR="00203EB2" w:rsidRDefault="00203EB2" w:rsidP="00203EB2">
            <w:pPr>
              <w:spacing w:line="259" w:lineRule="auto"/>
              <w:ind w:left="4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Syllogism: </w:t>
            </w:r>
          </w:p>
          <w:p w14:paraId="29B027BB" w14:textId="77777777" w:rsidR="00203EB2" w:rsidRDefault="00203EB2" w:rsidP="00203EB2">
            <w:pPr>
              <w:spacing w:after="3"/>
              <w:ind w:left="4" w:right="53"/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reasoning and false </w:t>
            </w:r>
            <w:proofErr w:type="gramStart"/>
            <w:r>
              <w:rPr>
                <w:rFonts w:ascii="Calibri" w:eastAsia="Calibri" w:hAnsi="Calibri" w:cs="Calibri"/>
                <w:i/>
                <w:sz w:val="24"/>
              </w:rPr>
              <w:t>reasoning  Bring</w:t>
            </w:r>
            <w:proofErr w:type="gramEnd"/>
            <w:r>
              <w:rPr>
                <w:rFonts w:ascii="Calibri" w:eastAsia="Calibri" w:hAnsi="Calibri" w:cs="Calibri"/>
                <w:i/>
                <w:sz w:val="24"/>
              </w:rPr>
              <w:t xml:space="preserve"> in The Phillipa Foot and the Trolly problem. </w:t>
            </w:r>
          </w:p>
          <w:p w14:paraId="6A3D696D" w14:textId="65F10BAB" w:rsidR="00203EB2" w:rsidRPr="00BD7149" w:rsidRDefault="00203EB2" w:rsidP="00203EB2">
            <w:pPr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4"/>
              </w:rPr>
              <w:t xml:space="preserve"> </w:t>
            </w:r>
          </w:p>
        </w:tc>
      </w:tr>
      <w:tr w:rsidR="00203EB2" w14:paraId="069414A1" w14:textId="77777777" w:rsidTr="00305E90">
        <w:trPr>
          <w:cantSplit/>
          <w:trHeight w:val="169"/>
        </w:trPr>
        <w:tc>
          <w:tcPr>
            <w:tcW w:w="1662" w:type="dxa"/>
          </w:tcPr>
          <w:p w14:paraId="619C0698" w14:textId="77777777" w:rsidR="00203EB2" w:rsidRPr="001F2E08" w:rsidRDefault="00203EB2" w:rsidP="00203EB2">
            <w:pPr>
              <w:rPr>
                <w:color w:val="0070C0"/>
                <w:sz w:val="24"/>
                <w:szCs w:val="24"/>
              </w:rPr>
            </w:pPr>
            <w:r w:rsidRPr="001F2E08">
              <w:rPr>
                <w:color w:val="0070C0"/>
                <w:sz w:val="24"/>
                <w:szCs w:val="24"/>
              </w:rPr>
              <w:t xml:space="preserve">Understanding Christianity </w:t>
            </w:r>
          </w:p>
          <w:p w14:paraId="344290D8" w14:textId="73C4D7E9" w:rsidR="00203EB2" w:rsidRPr="001F2E08" w:rsidRDefault="00203EB2" w:rsidP="00203EB2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78BB8E73" w14:textId="772C7776" w:rsidR="00203EB2" w:rsidRPr="001F2E08" w:rsidRDefault="00203EB2" w:rsidP="00203EB2">
            <w:pPr>
              <w:rPr>
                <w:color w:val="0070C0"/>
                <w:sz w:val="20"/>
                <w:szCs w:val="20"/>
                <w:highlight w:val="yellow"/>
              </w:rPr>
            </w:pPr>
            <w:r w:rsidRPr="001F2E08">
              <w:rPr>
                <w:color w:val="0070C0"/>
                <w:sz w:val="24"/>
              </w:rPr>
              <w:t xml:space="preserve">UC2b.7 What difference does the resurrection make for Christians?  </w:t>
            </w:r>
          </w:p>
        </w:tc>
        <w:tc>
          <w:tcPr>
            <w:tcW w:w="2307" w:type="dxa"/>
          </w:tcPr>
          <w:p w14:paraId="0575E599" w14:textId="7FEFD7C9" w:rsidR="00203EB2" w:rsidRPr="001F2E08" w:rsidRDefault="00203EB2" w:rsidP="00203EB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1F2E08">
              <w:rPr>
                <w:color w:val="0070C0"/>
                <w:sz w:val="24"/>
              </w:rPr>
              <w:t xml:space="preserve">UC2b.5 What would Jesus do? </w:t>
            </w:r>
          </w:p>
        </w:tc>
        <w:tc>
          <w:tcPr>
            <w:tcW w:w="2301" w:type="dxa"/>
          </w:tcPr>
          <w:p w14:paraId="4E54C5C4" w14:textId="2F3625D8" w:rsidR="00203EB2" w:rsidRPr="001F2E08" w:rsidRDefault="00203EB2" w:rsidP="00203EB2">
            <w:pPr>
              <w:rPr>
                <w:color w:val="0070C0"/>
                <w:sz w:val="20"/>
                <w:szCs w:val="20"/>
              </w:rPr>
            </w:pPr>
            <w:r w:rsidRPr="001F2E08">
              <w:rPr>
                <w:color w:val="0070C0"/>
                <w:sz w:val="24"/>
              </w:rPr>
              <w:t xml:space="preserve">UC2b.2 Creation and science: conflicting or complementary? </w:t>
            </w:r>
          </w:p>
        </w:tc>
        <w:tc>
          <w:tcPr>
            <w:tcW w:w="2293" w:type="dxa"/>
            <w:shd w:val="clear" w:color="auto" w:fill="auto"/>
          </w:tcPr>
          <w:p w14:paraId="4FE34DC5" w14:textId="5C441DC0" w:rsidR="00203EB2" w:rsidRPr="00BD7149" w:rsidRDefault="00203EB2" w:rsidP="00203EB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14:paraId="5E2B5C73" w14:textId="3C362F55" w:rsidR="00203EB2" w:rsidRPr="00BD7149" w:rsidRDefault="00203EB2" w:rsidP="00203EB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auto"/>
          </w:tcPr>
          <w:p w14:paraId="40869878" w14:textId="05C2AEE4" w:rsidR="00203EB2" w:rsidRPr="00BD7149" w:rsidRDefault="00203EB2" w:rsidP="00203EB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</w:tbl>
    <w:p w14:paraId="76931D1C" w14:textId="77777777" w:rsidR="00321814" w:rsidRDefault="00321814" w:rsidP="008A70AB">
      <w:pPr>
        <w:spacing w:after="0"/>
        <w:rPr>
          <w:sz w:val="20"/>
          <w:szCs w:val="20"/>
        </w:rPr>
      </w:pPr>
    </w:p>
    <w:sectPr w:rsidR="00321814" w:rsidSect="00BD7149">
      <w:pgSz w:w="16838" w:h="11906" w:orient="landscape" w:code="9"/>
      <w:pgMar w:top="720" w:right="720" w:bottom="39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CF707" w14:textId="77777777" w:rsidR="008A5641" w:rsidRDefault="008A5641" w:rsidP="00BE440F">
      <w:pPr>
        <w:spacing w:after="0" w:line="240" w:lineRule="auto"/>
      </w:pPr>
      <w:r>
        <w:separator/>
      </w:r>
    </w:p>
  </w:endnote>
  <w:endnote w:type="continuationSeparator" w:id="0">
    <w:p w14:paraId="046F4AD7" w14:textId="77777777" w:rsidR="008A5641" w:rsidRDefault="008A5641" w:rsidP="00BE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7A5B8" w14:textId="77777777" w:rsidR="008A5641" w:rsidRDefault="008A5641" w:rsidP="00BE440F">
      <w:pPr>
        <w:spacing w:after="0" w:line="240" w:lineRule="auto"/>
      </w:pPr>
      <w:r>
        <w:separator/>
      </w:r>
    </w:p>
  </w:footnote>
  <w:footnote w:type="continuationSeparator" w:id="0">
    <w:p w14:paraId="4F048AAD" w14:textId="77777777" w:rsidR="008A5641" w:rsidRDefault="008A5641" w:rsidP="00BE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32684"/>
    <w:multiLevelType w:val="hybridMultilevel"/>
    <w:tmpl w:val="2AF67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3608"/>
    <w:multiLevelType w:val="hybridMultilevel"/>
    <w:tmpl w:val="31DA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209B9"/>
    <w:multiLevelType w:val="hybridMultilevel"/>
    <w:tmpl w:val="4A5635F4"/>
    <w:lvl w:ilvl="0" w:tplc="FA38FAE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D05E3"/>
    <w:multiLevelType w:val="hybridMultilevel"/>
    <w:tmpl w:val="A5C05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C711A"/>
    <w:multiLevelType w:val="hybridMultilevel"/>
    <w:tmpl w:val="C772D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B1414"/>
    <w:multiLevelType w:val="hybridMultilevel"/>
    <w:tmpl w:val="134CA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60F01"/>
    <w:multiLevelType w:val="hybridMultilevel"/>
    <w:tmpl w:val="9DD45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601770">
    <w:abstractNumId w:val="4"/>
  </w:num>
  <w:num w:numId="2" w16cid:durableId="266430879">
    <w:abstractNumId w:val="2"/>
  </w:num>
  <w:num w:numId="3" w16cid:durableId="1345088417">
    <w:abstractNumId w:val="1"/>
  </w:num>
  <w:num w:numId="4" w16cid:durableId="1474834277">
    <w:abstractNumId w:val="5"/>
  </w:num>
  <w:num w:numId="5" w16cid:durableId="1501458893">
    <w:abstractNumId w:val="8"/>
  </w:num>
  <w:num w:numId="6" w16cid:durableId="1358266045">
    <w:abstractNumId w:val="0"/>
  </w:num>
  <w:num w:numId="7" w16cid:durableId="784350033">
    <w:abstractNumId w:val="6"/>
  </w:num>
  <w:num w:numId="8" w16cid:durableId="328797347">
    <w:abstractNumId w:val="7"/>
  </w:num>
  <w:num w:numId="9" w16cid:durableId="6186118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A44"/>
    <w:rsid w:val="00014973"/>
    <w:rsid w:val="0003475D"/>
    <w:rsid w:val="00035ACD"/>
    <w:rsid w:val="00044613"/>
    <w:rsid w:val="00046916"/>
    <w:rsid w:val="00060759"/>
    <w:rsid w:val="00080BAA"/>
    <w:rsid w:val="00084202"/>
    <w:rsid w:val="000928DC"/>
    <w:rsid w:val="000A277E"/>
    <w:rsid w:val="000A3A20"/>
    <w:rsid w:val="000A3F3D"/>
    <w:rsid w:val="000B4D80"/>
    <w:rsid w:val="000B657B"/>
    <w:rsid w:val="000C0DA1"/>
    <w:rsid w:val="000C2AE4"/>
    <w:rsid w:val="000C5544"/>
    <w:rsid w:val="000E100E"/>
    <w:rsid w:val="000E1ADB"/>
    <w:rsid w:val="000E2B4E"/>
    <w:rsid w:val="000E55DF"/>
    <w:rsid w:val="000F19AA"/>
    <w:rsid w:val="000F2132"/>
    <w:rsid w:val="001015FD"/>
    <w:rsid w:val="00101AE9"/>
    <w:rsid w:val="0010489E"/>
    <w:rsid w:val="00105377"/>
    <w:rsid w:val="0011003C"/>
    <w:rsid w:val="0011342C"/>
    <w:rsid w:val="00114546"/>
    <w:rsid w:val="0011794A"/>
    <w:rsid w:val="0012009B"/>
    <w:rsid w:val="00125404"/>
    <w:rsid w:val="001413A1"/>
    <w:rsid w:val="001460B3"/>
    <w:rsid w:val="00146C2F"/>
    <w:rsid w:val="001532BC"/>
    <w:rsid w:val="00154B1E"/>
    <w:rsid w:val="0016011C"/>
    <w:rsid w:val="00160FC7"/>
    <w:rsid w:val="001646F0"/>
    <w:rsid w:val="0016484A"/>
    <w:rsid w:val="001711B9"/>
    <w:rsid w:val="0017574A"/>
    <w:rsid w:val="001773D8"/>
    <w:rsid w:val="00186EC7"/>
    <w:rsid w:val="001971B9"/>
    <w:rsid w:val="001A5AF5"/>
    <w:rsid w:val="001B19DD"/>
    <w:rsid w:val="001B2799"/>
    <w:rsid w:val="001B73AB"/>
    <w:rsid w:val="001C4557"/>
    <w:rsid w:val="001C4BD8"/>
    <w:rsid w:val="001C67A2"/>
    <w:rsid w:val="001D4D9A"/>
    <w:rsid w:val="001E189F"/>
    <w:rsid w:val="001F2E08"/>
    <w:rsid w:val="001F7562"/>
    <w:rsid w:val="00201891"/>
    <w:rsid w:val="00203EB2"/>
    <w:rsid w:val="002139CD"/>
    <w:rsid w:val="00213E70"/>
    <w:rsid w:val="00225AB3"/>
    <w:rsid w:val="002316A9"/>
    <w:rsid w:val="00232EAA"/>
    <w:rsid w:val="002477E4"/>
    <w:rsid w:val="00256632"/>
    <w:rsid w:val="00260FD0"/>
    <w:rsid w:val="00262F9B"/>
    <w:rsid w:val="0027170F"/>
    <w:rsid w:val="0027576B"/>
    <w:rsid w:val="00275C6D"/>
    <w:rsid w:val="00293ECA"/>
    <w:rsid w:val="00296D20"/>
    <w:rsid w:val="002A17FA"/>
    <w:rsid w:val="002A6675"/>
    <w:rsid w:val="002A76D0"/>
    <w:rsid w:val="002B47D3"/>
    <w:rsid w:val="002C45F0"/>
    <w:rsid w:val="002C6AC0"/>
    <w:rsid w:val="002C7B55"/>
    <w:rsid w:val="002D3B5B"/>
    <w:rsid w:val="002D7D42"/>
    <w:rsid w:val="002E1C3C"/>
    <w:rsid w:val="002E2312"/>
    <w:rsid w:val="002E3E44"/>
    <w:rsid w:val="002E636D"/>
    <w:rsid w:val="002F2FD6"/>
    <w:rsid w:val="002F3DB4"/>
    <w:rsid w:val="002F781A"/>
    <w:rsid w:val="00300E6F"/>
    <w:rsid w:val="00304F4A"/>
    <w:rsid w:val="00305E90"/>
    <w:rsid w:val="003142EC"/>
    <w:rsid w:val="00321814"/>
    <w:rsid w:val="0032489F"/>
    <w:rsid w:val="00326826"/>
    <w:rsid w:val="0033107C"/>
    <w:rsid w:val="003444BA"/>
    <w:rsid w:val="0036105E"/>
    <w:rsid w:val="00377C5E"/>
    <w:rsid w:val="00381A44"/>
    <w:rsid w:val="003826FF"/>
    <w:rsid w:val="003827A0"/>
    <w:rsid w:val="003864FE"/>
    <w:rsid w:val="0039656F"/>
    <w:rsid w:val="003B3609"/>
    <w:rsid w:val="003B43EE"/>
    <w:rsid w:val="003C69ED"/>
    <w:rsid w:val="003D03AF"/>
    <w:rsid w:val="003D2956"/>
    <w:rsid w:val="003D4568"/>
    <w:rsid w:val="003E0A83"/>
    <w:rsid w:val="003E169C"/>
    <w:rsid w:val="003E5394"/>
    <w:rsid w:val="003E5DEF"/>
    <w:rsid w:val="003E73AC"/>
    <w:rsid w:val="003E7EE1"/>
    <w:rsid w:val="003F3ED4"/>
    <w:rsid w:val="00401DF9"/>
    <w:rsid w:val="00413BCA"/>
    <w:rsid w:val="004310EB"/>
    <w:rsid w:val="00432115"/>
    <w:rsid w:val="004332A4"/>
    <w:rsid w:val="00435BA7"/>
    <w:rsid w:val="00452973"/>
    <w:rsid w:val="00462524"/>
    <w:rsid w:val="00471923"/>
    <w:rsid w:val="0047514F"/>
    <w:rsid w:val="00487C63"/>
    <w:rsid w:val="00487C90"/>
    <w:rsid w:val="00490222"/>
    <w:rsid w:val="004A03B5"/>
    <w:rsid w:val="004A155F"/>
    <w:rsid w:val="004A5B08"/>
    <w:rsid w:val="004B34CE"/>
    <w:rsid w:val="004C1F47"/>
    <w:rsid w:val="004C22F3"/>
    <w:rsid w:val="004C4148"/>
    <w:rsid w:val="004C5995"/>
    <w:rsid w:val="004D259F"/>
    <w:rsid w:val="004D3C8E"/>
    <w:rsid w:val="004E7BBD"/>
    <w:rsid w:val="004F72EC"/>
    <w:rsid w:val="00500B3E"/>
    <w:rsid w:val="00505B47"/>
    <w:rsid w:val="00507708"/>
    <w:rsid w:val="005116D3"/>
    <w:rsid w:val="0051288E"/>
    <w:rsid w:val="00513000"/>
    <w:rsid w:val="00517C08"/>
    <w:rsid w:val="00522B13"/>
    <w:rsid w:val="00525325"/>
    <w:rsid w:val="00530BB1"/>
    <w:rsid w:val="00541E38"/>
    <w:rsid w:val="00554860"/>
    <w:rsid w:val="00555B9C"/>
    <w:rsid w:val="0055681E"/>
    <w:rsid w:val="00560C06"/>
    <w:rsid w:val="00586144"/>
    <w:rsid w:val="00596EA0"/>
    <w:rsid w:val="005979A4"/>
    <w:rsid w:val="00597B16"/>
    <w:rsid w:val="005A0C3E"/>
    <w:rsid w:val="005A1C11"/>
    <w:rsid w:val="005C483F"/>
    <w:rsid w:val="005D0248"/>
    <w:rsid w:val="005D30BE"/>
    <w:rsid w:val="005E1ABB"/>
    <w:rsid w:val="005E2B6E"/>
    <w:rsid w:val="005E3B23"/>
    <w:rsid w:val="00600B39"/>
    <w:rsid w:val="006073D3"/>
    <w:rsid w:val="0060751C"/>
    <w:rsid w:val="006178E2"/>
    <w:rsid w:val="006210EC"/>
    <w:rsid w:val="0062233B"/>
    <w:rsid w:val="00625162"/>
    <w:rsid w:val="006306E3"/>
    <w:rsid w:val="00633F36"/>
    <w:rsid w:val="006448C5"/>
    <w:rsid w:val="00650B7A"/>
    <w:rsid w:val="00651EEF"/>
    <w:rsid w:val="00660C23"/>
    <w:rsid w:val="006677AF"/>
    <w:rsid w:val="00673467"/>
    <w:rsid w:val="006736B0"/>
    <w:rsid w:val="00673D72"/>
    <w:rsid w:val="0068492D"/>
    <w:rsid w:val="006853F4"/>
    <w:rsid w:val="006A07CC"/>
    <w:rsid w:val="006A44A5"/>
    <w:rsid w:val="006A7814"/>
    <w:rsid w:val="006B0DF5"/>
    <w:rsid w:val="006B6D48"/>
    <w:rsid w:val="006B7617"/>
    <w:rsid w:val="006C6F90"/>
    <w:rsid w:val="006D0901"/>
    <w:rsid w:val="006D1FFE"/>
    <w:rsid w:val="006D21D7"/>
    <w:rsid w:val="006E0C3F"/>
    <w:rsid w:val="006E1522"/>
    <w:rsid w:val="006E1614"/>
    <w:rsid w:val="006E1658"/>
    <w:rsid w:val="006E2FBA"/>
    <w:rsid w:val="006F0092"/>
    <w:rsid w:val="007017BF"/>
    <w:rsid w:val="00701D34"/>
    <w:rsid w:val="00721545"/>
    <w:rsid w:val="00730BEB"/>
    <w:rsid w:val="007543A3"/>
    <w:rsid w:val="00755718"/>
    <w:rsid w:val="00756CB4"/>
    <w:rsid w:val="007756FE"/>
    <w:rsid w:val="00776773"/>
    <w:rsid w:val="00786738"/>
    <w:rsid w:val="00787D6B"/>
    <w:rsid w:val="00792A0B"/>
    <w:rsid w:val="00792E46"/>
    <w:rsid w:val="007A1345"/>
    <w:rsid w:val="007A76E2"/>
    <w:rsid w:val="007A77C0"/>
    <w:rsid w:val="007B3185"/>
    <w:rsid w:val="007B4C1E"/>
    <w:rsid w:val="007C7BF7"/>
    <w:rsid w:val="007E4379"/>
    <w:rsid w:val="007F0DFC"/>
    <w:rsid w:val="007F1D61"/>
    <w:rsid w:val="007F3416"/>
    <w:rsid w:val="00805A4F"/>
    <w:rsid w:val="00805B6B"/>
    <w:rsid w:val="008109A2"/>
    <w:rsid w:val="00812AEC"/>
    <w:rsid w:val="008139D9"/>
    <w:rsid w:val="00823700"/>
    <w:rsid w:val="00832517"/>
    <w:rsid w:val="008366CD"/>
    <w:rsid w:val="00850ABD"/>
    <w:rsid w:val="00861616"/>
    <w:rsid w:val="00875383"/>
    <w:rsid w:val="0088039D"/>
    <w:rsid w:val="008935FB"/>
    <w:rsid w:val="008A5641"/>
    <w:rsid w:val="008A70AB"/>
    <w:rsid w:val="008D6DF9"/>
    <w:rsid w:val="008F67CD"/>
    <w:rsid w:val="008F6B6A"/>
    <w:rsid w:val="00903C49"/>
    <w:rsid w:val="00906FDF"/>
    <w:rsid w:val="00926BD0"/>
    <w:rsid w:val="00926EDD"/>
    <w:rsid w:val="009322E9"/>
    <w:rsid w:val="00942AD0"/>
    <w:rsid w:val="009459A6"/>
    <w:rsid w:val="009500F3"/>
    <w:rsid w:val="009524B4"/>
    <w:rsid w:val="00964A42"/>
    <w:rsid w:val="00974B2E"/>
    <w:rsid w:val="009879C5"/>
    <w:rsid w:val="00990DB0"/>
    <w:rsid w:val="00992FFA"/>
    <w:rsid w:val="00993AC7"/>
    <w:rsid w:val="00994E48"/>
    <w:rsid w:val="009A75B9"/>
    <w:rsid w:val="009B245B"/>
    <w:rsid w:val="009B772F"/>
    <w:rsid w:val="009C25CB"/>
    <w:rsid w:val="009C681F"/>
    <w:rsid w:val="009D3A93"/>
    <w:rsid w:val="009D3D82"/>
    <w:rsid w:val="009D5B1D"/>
    <w:rsid w:val="009E032F"/>
    <w:rsid w:val="00A023C9"/>
    <w:rsid w:val="00A02C25"/>
    <w:rsid w:val="00A072A7"/>
    <w:rsid w:val="00A108D0"/>
    <w:rsid w:val="00A12498"/>
    <w:rsid w:val="00A135D4"/>
    <w:rsid w:val="00A30F0D"/>
    <w:rsid w:val="00A401F6"/>
    <w:rsid w:val="00A4349D"/>
    <w:rsid w:val="00A52B38"/>
    <w:rsid w:val="00A52F67"/>
    <w:rsid w:val="00A60E44"/>
    <w:rsid w:val="00A66C5C"/>
    <w:rsid w:val="00A71DFB"/>
    <w:rsid w:val="00A83017"/>
    <w:rsid w:val="00A913FE"/>
    <w:rsid w:val="00A97ACA"/>
    <w:rsid w:val="00AA14BB"/>
    <w:rsid w:val="00AA2D31"/>
    <w:rsid w:val="00AA3A6D"/>
    <w:rsid w:val="00AA4126"/>
    <w:rsid w:val="00AC6880"/>
    <w:rsid w:val="00AD0257"/>
    <w:rsid w:val="00AF6BB7"/>
    <w:rsid w:val="00B04E2B"/>
    <w:rsid w:val="00B13CD2"/>
    <w:rsid w:val="00B1429A"/>
    <w:rsid w:val="00B23CD7"/>
    <w:rsid w:val="00B372D6"/>
    <w:rsid w:val="00B435A1"/>
    <w:rsid w:val="00B53EB4"/>
    <w:rsid w:val="00B569BB"/>
    <w:rsid w:val="00B57A8A"/>
    <w:rsid w:val="00B65C6D"/>
    <w:rsid w:val="00B71FFC"/>
    <w:rsid w:val="00B76384"/>
    <w:rsid w:val="00B76658"/>
    <w:rsid w:val="00B90414"/>
    <w:rsid w:val="00B922DD"/>
    <w:rsid w:val="00B9555A"/>
    <w:rsid w:val="00BA17A7"/>
    <w:rsid w:val="00BB202B"/>
    <w:rsid w:val="00BC5822"/>
    <w:rsid w:val="00BC79E1"/>
    <w:rsid w:val="00BD7149"/>
    <w:rsid w:val="00BE440F"/>
    <w:rsid w:val="00BF27E3"/>
    <w:rsid w:val="00BF2A35"/>
    <w:rsid w:val="00C06820"/>
    <w:rsid w:val="00C12492"/>
    <w:rsid w:val="00C138B0"/>
    <w:rsid w:val="00C15E99"/>
    <w:rsid w:val="00C21F1A"/>
    <w:rsid w:val="00C22287"/>
    <w:rsid w:val="00C241D5"/>
    <w:rsid w:val="00C31D88"/>
    <w:rsid w:val="00C32BD7"/>
    <w:rsid w:val="00C334EC"/>
    <w:rsid w:val="00C4019A"/>
    <w:rsid w:val="00C40A80"/>
    <w:rsid w:val="00C4286D"/>
    <w:rsid w:val="00C628FA"/>
    <w:rsid w:val="00C62BE3"/>
    <w:rsid w:val="00C647A5"/>
    <w:rsid w:val="00C71147"/>
    <w:rsid w:val="00C8302E"/>
    <w:rsid w:val="00C837DB"/>
    <w:rsid w:val="00C85156"/>
    <w:rsid w:val="00C964AC"/>
    <w:rsid w:val="00CA3453"/>
    <w:rsid w:val="00CA5B75"/>
    <w:rsid w:val="00CB0243"/>
    <w:rsid w:val="00CC2271"/>
    <w:rsid w:val="00CC44E9"/>
    <w:rsid w:val="00CC7CA3"/>
    <w:rsid w:val="00CF17B1"/>
    <w:rsid w:val="00CF2F0E"/>
    <w:rsid w:val="00D021F4"/>
    <w:rsid w:val="00D1428B"/>
    <w:rsid w:val="00D14CDA"/>
    <w:rsid w:val="00D442A5"/>
    <w:rsid w:val="00D51A4D"/>
    <w:rsid w:val="00D523F1"/>
    <w:rsid w:val="00D567DA"/>
    <w:rsid w:val="00D676D1"/>
    <w:rsid w:val="00D711F7"/>
    <w:rsid w:val="00D7451B"/>
    <w:rsid w:val="00D74FC7"/>
    <w:rsid w:val="00D76F44"/>
    <w:rsid w:val="00D84790"/>
    <w:rsid w:val="00D941BF"/>
    <w:rsid w:val="00DA1ABC"/>
    <w:rsid w:val="00DA6C0D"/>
    <w:rsid w:val="00DB562A"/>
    <w:rsid w:val="00DC43DC"/>
    <w:rsid w:val="00DD1DE3"/>
    <w:rsid w:val="00DE1464"/>
    <w:rsid w:val="00DF4F85"/>
    <w:rsid w:val="00E0727E"/>
    <w:rsid w:val="00E16705"/>
    <w:rsid w:val="00E457F7"/>
    <w:rsid w:val="00E53E31"/>
    <w:rsid w:val="00E54FC2"/>
    <w:rsid w:val="00E56559"/>
    <w:rsid w:val="00E63BEC"/>
    <w:rsid w:val="00E64298"/>
    <w:rsid w:val="00E645C3"/>
    <w:rsid w:val="00E746FC"/>
    <w:rsid w:val="00E74F85"/>
    <w:rsid w:val="00E76217"/>
    <w:rsid w:val="00E76C36"/>
    <w:rsid w:val="00E81CFD"/>
    <w:rsid w:val="00E935B2"/>
    <w:rsid w:val="00E945E1"/>
    <w:rsid w:val="00EA0F72"/>
    <w:rsid w:val="00EA4262"/>
    <w:rsid w:val="00EA484C"/>
    <w:rsid w:val="00EA4E2C"/>
    <w:rsid w:val="00EA5C35"/>
    <w:rsid w:val="00EB18C1"/>
    <w:rsid w:val="00EB3278"/>
    <w:rsid w:val="00EB4978"/>
    <w:rsid w:val="00EB601C"/>
    <w:rsid w:val="00EC5D38"/>
    <w:rsid w:val="00ED2427"/>
    <w:rsid w:val="00EE2652"/>
    <w:rsid w:val="00EE59BE"/>
    <w:rsid w:val="00EE65A4"/>
    <w:rsid w:val="00EF2268"/>
    <w:rsid w:val="00EF4614"/>
    <w:rsid w:val="00F033E6"/>
    <w:rsid w:val="00F034EA"/>
    <w:rsid w:val="00F04475"/>
    <w:rsid w:val="00F15736"/>
    <w:rsid w:val="00F15921"/>
    <w:rsid w:val="00F15CDE"/>
    <w:rsid w:val="00F215E2"/>
    <w:rsid w:val="00F22C96"/>
    <w:rsid w:val="00F24AA7"/>
    <w:rsid w:val="00F30015"/>
    <w:rsid w:val="00F30C7B"/>
    <w:rsid w:val="00F37CF0"/>
    <w:rsid w:val="00F51CB9"/>
    <w:rsid w:val="00F54828"/>
    <w:rsid w:val="00F6385C"/>
    <w:rsid w:val="00F76FB1"/>
    <w:rsid w:val="00F82507"/>
    <w:rsid w:val="00F8509C"/>
    <w:rsid w:val="00F874CE"/>
    <w:rsid w:val="00F90EB1"/>
    <w:rsid w:val="00F94FD5"/>
    <w:rsid w:val="00F955DF"/>
    <w:rsid w:val="00F966FC"/>
    <w:rsid w:val="00F97FBD"/>
    <w:rsid w:val="00FB0968"/>
    <w:rsid w:val="00FB3D64"/>
    <w:rsid w:val="00FD4E37"/>
    <w:rsid w:val="00FE06F5"/>
    <w:rsid w:val="00FE16F7"/>
    <w:rsid w:val="00FF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7CFB4"/>
  <w15:chartTrackingRefBased/>
  <w15:docId w15:val="{6605A1B1-7E46-4C53-B3EA-C02B942C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1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1DF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F9"/>
    <w:rPr>
      <w:strike w:val="0"/>
      <w:dstrike w:val="0"/>
      <w:color w:val="1A0DAB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401DF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E9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E99"/>
    <w:rPr>
      <w:rFonts w:ascii="Segoe UI" w:hAnsi="Segoe UI"/>
      <w:sz w:val="18"/>
      <w:szCs w:val="18"/>
    </w:rPr>
  </w:style>
  <w:style w:type="paragraph" w:customStyle="1" w:styleId="bulletundertext">
    <w:name w:val="bullet (under text)"/>
    <w:rsid w:val="000A3F3D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E4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40F"/>
  </w:style>
  <w:style w:type="paragraph" w:styleId="Footer">
    <w:name w:val="footer"/>
    <w:basedOn w:val="Normal"/>
    <w:link w:val="FooterChar"/>
    <w:uiPriority w:val="99"/>
    <w:unhideWhenUsed/>
    <w:rsid w:val="00BE4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40F"/>
  </w:style>
  <w:style w:type="table" w:customStyle="1" w:styleId="TableGrid0">
    <w:name w:val="TableGrid"/>
    <w:rsid w:val="00A108D0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CC22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02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odbe.org.uk/content/pages/documents/re-year4unitsikh1-pdf-202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0F3AE-57F2-4F1A-BC7F-96FF7BD70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Jjeffery</dc:creator>
  <cp:keywords/>
  <dc:description/>
  <cp:lastModifiedBy>Jon Hart</cp:lastModifiedBy>
  <cp:revision>31</cp:revision>
  <cp:lastPrinted>2022-06-30T15:02:00Z</cp:lastPrinted>
  <dcterms:created xsi:type="dcterms:W3CDTF">2024-07-11T13:27:00Z</dcterms:created>
  <dcterms:modified xsi:type="dcterms:W3CDTF">2024-07-18T09:23:00Z</dcterms:modified>
</cp:coreProperties>
</file>