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E55D6" w14:textId="0EE966DD" w:rsidR="00554124" w:rsidRPr="00C9471E" w:rsidRDefault="00C9471E" w:rsidP="00554124">
      <w:pPr>
        <w:jc w:val="center"/>
        <w:rPr>
          <w:b/>
          <w:sz w:val="32"/>
          <w:szCs w:val="32"/>
        </w:rPr>
      </w:pPr>
      <w:r w:rsidRPr="00C9471E">
        <w:rPr>
          <w:b/>
          <w:noProof/>
          <w:sz w:val="32"/>
          <w:szCs w:val="32"/>
        </w:rPr>
        <w:drawing>
          <wp:inline distT="0" distB="0" distL="0" distR="0" wp14:anchorId="2B1BE71B" wp14:editId="7596F655">
            <wp:extent cx="717550" cy="717550"/>
            <wp:effectExtent l="0" t="0" r="6350" b="6350"/>
            <wp:docPr id="1854534963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534963" name="Picture 1" descr="A black and white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FE707" w14:textId="77777777" w:rsidR="00554124" w:rsidRPr="00C9471E" w:rsidRDefault="00554124" w:rsidP="00554124">
      <w:pPr>
        <w:jc w:val="center"/>
        <w:rPr>
          <w:b/>
          <w:sz w:val="32"/>
          <w:szCs w:val="32"/>
        </w:rPr>
      </w:pPr>
      <w:r w:rsidRPr="00C9471E">
        <w:rPr>
          <w:b/>
          <w:sz w:val="32"/>
          <w:szCs w:val="32"/>
        </w:rPr>
        <w:t>Religion &amp; World Views</w:t>
      </w:r>
    </w:p>
    <w:p w14:paraId="480EF426" w14:textId="6E8598FE" w:rsidR="00554124" w:rsidRPr="00C9471E" w:rsidRDefault="00554124" w:rsidP="00554124">
      <w:pPr>
        <w:jc w:val="center"/>
        <w:rPr>
          <w:b/>
          <w:sz w:val="32"/>
          <w:szCs w:val="32"/>
        </w:rPr>
      </w:pPr>
      <w:r w:rsidRPr="00C9471E">
        <w:rPr>
          <w:b/>
          <w:sz w:val="32"/>
          <w:szCs w:val="32"/>
        </w:rPr>
        <w:t>KS1 Long Term Plan</w:t>
      </w:r>
      <w:r w:rsidR="00E955BF" w:rsidRPr="00C9471E">
        <w:rPr>
          <w:b/>
          <w:sz w:val="32"/>
          <w:szCs w:val="32"/>
        </w:rPr>
        <w:t xml:space="preserve"> Overview</w:t>
      </w:r>
    </w:p>
    <w:tbl>
      <w:tblPr>
        <w:tblStyle w:val="TableGrid"/>
        <w:tblW w:w="15064" w:type="dxa"/>
        <w:jc w:val="center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152"/>
        <w:gridCol w:w="2152"/>
        <w:gridCol w:w="2152"/>
        <w:gridCol w:w="2152"/>
        <w:gridCol w:w="2152"/>
        <w:gridCol w:w="2152"/>
        <w:gridCol w:w="2152"/>
      </w:tblGrid>
      <w:tr w:rsidR="00BB769C" w:rsidRPr="003864FE" w14:paraId="75E0C698" w14:textId="77777777" w:rsidTr="00C5312D">
        <w:trPr>
          <w:trHeight w:val="523"/>
          <w:jc w:val="center"/>
        </w:trPr>
        <w:tc>
          <w:tcPr>
            <w:tcW w:w="2152" w:type="dxa"/>
            <w:vMerge w:val="restart"/>
            <w:shd w:val="clear" w:color="auto" w:fill="D9D9D9" w:themeFill="background1" w:themeFillShade="D9"/>
            <w:vAlign w:val="center"/>
          </w:tcPr>
          <w:p w14:paraId="00B93245" w14:textId="77777777" w:rsidR="00BB769C" w:rsidRPr="007E1D2E" w:rsidRDefault="00BB769C" w:rsidP="009C0E7A">
            <w:pPr>
              <w:rPr>
                <w:b/>
              </w:rPr>
            </w:pPr>
            <w:r w:rsidRPr="007E1D2E">
              <w:rPr>
                <w:b/>
                <w:sz w:val="28"/>
                <w:szCs w:val="28"/>
              </w:rPr>
              <w:t>YEAR A</w:t>
            </w:r>
          </w:p>
        </w:tc>
        <w:tc>
          <w:tcPr>
            <w:tcW w:w="21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327A82" w14:textId="791A2DFB" w:rsidR="00BB769C" w:rsidRPr="00C07A4B" w:rsidRDefault="00BB769C" w:rsidP="009C0E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1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FB9BA7" w14:textId="2EB2397C" w:rsidR="00BB769C" w:rsidRPr="00C07A4B" w:rsidRDefault="00BB769C" w:rsidP="009C0E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1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5E44C" w14:textId="53512C87" w:rsidR="00BB769C" w:rsidRPr="00C07A4B" w:rsidRDefault="00BB769C" w:rsidP="009C0E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  <w:tc>
          <w:tcPr>
            <w:tcW w:w="21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4CCE4C" w14:textId="20050D1E" w:rsidR="00BB769C" w:rsidRPr="00C07A4B" w:rsidRDefault="00BB769C" w:rsidP="009C0E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1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BF92B" w14:textId="7CD4F244" w:rsidR="00BB769C" w:rsidRPr="00C07A4B" w:rsidRDefault="00BB769C" w:rsidP="009C0E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5D70FAC5" w14:textId="105F07A7" w:rsidR="00BB769C" w:rsidRPr="00C07A4B" w:rsidRDefault="00BB769C" w:rsidP="009C0E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</w:tr>
      <w:tr w:rsidR="00BB769C" w:rsidRPr="003864FE" w14:paraId="43EEA3DC" w14:textId="77777777" w:rsidTr="00C5312D">
        <w:trPr>
          <w:trHeight w:val="419"/>
          <w:jc w:val="center"/>
        </w:trPr>
        <w:tc>
          <w:tcPr>
            <w:tcW w:w="2152" w:type="dxa"/>
            <w:vMerge/>
            <w:shd w:val="clear" w:color="auto" w:fill="auto"/>
          </w:tcPr>
          <w:p w14:paraId="3BE36477" w14:textId="77777777" w:rsidR="00BB769C" w:rsidRPr="00A924B2" w:rsidRDefault="00BB769C" w:rsidP="00A924B2">
            <w:pPr>
              <w:rPr>
                <w:sz w:val="28"/>
                <w:szCs w:val="28"/>
              </w:rPr>
            </w:pPr>
            <w:bookmarkStart w:id="0" w:name="_Hlk171602512"/>
          </w:p>
        </w:tc>
        <w:tc>
          <w:tcPr>
            <w:tcW w:w="2152" w:type="dxa"/>
            <w:shd w:val="clear" w:color="auto" w:fill="BDD6EE" w:themeFill="accent1" w:themeFillTint="66"/>
          </w:tcPr>
          <w:p w14:paraId="1D91FAC1" w14:textId="2F56BE58" w:rsidR="00BB769C" w:rsidRPr="00E52EFD" w:rsidRDefault="006464B3" w:rsidP="00A40F17">
            <w:pPr>
              <w:spacing w:line="241" w:lineRule="auto"/>
              <w:ind w:left="3" w:right="217"/>
              <w:jc w:val="center"/>
              <w:rPr>
                <w:b/>
                <w:bCs/>
                <w:sz w:val="28"/>
                <w:szCs w:val="28"/>
              </w:rPr>
            </w:pPr>
            <w:r w:rsidRPr="00E52EFD">
              <w:rPr>
                <w:b/>
                <w:bCs/>
                <w:sz w:val="28"/>
                <w:szCs w:val="28"/>
              </w:rPr>
              <w:t>Christianity</w:t>
            </w:r>
          </w:p>
        </w:tc>
        <w:tc>
          <w:tcPr>
            <w:tcW w:w="2152" w:type="dxa"/>
            <w:shd w:val="clear" w:color="auto" w:fill="BDD6EE" w:themeFill="accent1" w:themeFillTint="66"/>
          </w:tcPr>
          <w:p w14:paraId="044D8992" w14:textId="34B3ABED" w:rsidR="00BB769C" w:rsidRPr="00E52EFD" w:rsidRDefault="006464B3" w:rsidP="00A40F17">
            <w:pPr>
              <w:ind w:left="3"/>
              <w:jc w:val="center"/>
              <w:rPr>
                <w:b/>
                <w:bCs/>
                <w:sz w:val="28"/>
                <w:szCs w:val="28"/>
              </w:rPr>
            </w:pPr>
            <w:r w:rsidRPr="00E52EFD">
              <w:rPr>
                <w:b/>
                <w:bCs/>
                <w:sz w:val="28"/>
                <w:szCs w:val="28"/>
              </w:rPr>
              <w:t>Christianity</w:t>
            </w:r>
          </w:p>
        </w:tc>
        <w:tc>
          <w:tcPr>
            <w:tcW w:w="2152" w:type="dxa"/>
            <w:shd w:val="clear" w:color="auto" w:fill="BDD6EE" w:themeFill="accent1" w:themeFillTint="66"/>
          </w:tcPr>
          <w:p w14:paraId="2DA35625" w14:textId="2BA5898E" w:rsidR="00BB769C" w:rsidRPr="00E52EFD" w:rsidRDefault="006464B3" w:rsidP="00A40F17">
            <w:pPr>
              <w:spacing w:after="4"/>
              <w:ind w:left="1" w:right="62"/>
              <w:jc w:val="center"/>
              <w:rPr>
                <w:b/>
                <w:bCs/>
                <w:sz w:val="28"/>
                <w:szCs w:val="28"/>
              </w:rPr>
            </w:pPr>
            <w:r w:rsidRPr="00E52EFD">
              <w:rPr>
                <w:b/>
                <w:bCs/>
                <w:sz w:val="28"/>
                <w:szCs w:val="28"/>
              </w:rPr>
              <w:t>Christianity</w:t>
            </w:r>
          </w:p>
        </w:tc>
        <w:tc>
          <w:tcPr>
            <w:tcW w:w="2152" w:type="dxa"/>
            <w:shd w:val="clear" w:color="auto" w:fill="F7CAAC" w:themeFill="accent2" w:themeFillTint="66"/>
          </w:tcPr>
          <w:p w14:paraId="6E2C9471" w14:textId="6BD76974" w:rsidR="00BB769C" w:rsidRPr="00E52EFD" w:rsidRDefault="00A40F17" w:rsidP="00A40F17">
            <w:pPr>
              <w:jc w:val="center"/>
              <w:rPr>
                <w:b/>
                <w:bCs/>
                <w:sz w:val="28"/>
                <w:szCs w:val="28"/>
              </w:rPr>
            </w:pPr>
            <w:r w:rsidRPr="00E52EFD">
              <w:rPr>
                <w:b/>
                <w:bCs/>
                <w:sz w:val="28"/>
                <w:szCs w:val="28"/>
              </w:rPr>
              <w:t>Judaism</w:t>
            </w:r>
          </w:p>
        </w:tc>
        <w:tc>
          <w:tcPr>
            <w:tcW w:w="2152" w:type="dxa"/>
            <w:shd w:val="clear" w:color="auto" w:fill="F7CAAC" w:themeFill="accent2" w:themeFillTint="66"/>
          </w:tcPr>
          <w:p w14:paraId="3F47AC6F" w14:textId="41F5767C" w:rsidR="00BB769C" w:rsidRPr="00E52EFD" w:rsidRDefault="006464B3" w:rsidP="00A40F17">
            <w:pPr>
              <w:ind w:left="1" w:right="51"/>
              <w:jc w:val="center"/>
              <w:rPr>
                <w:b/>
                <w:bCs/>
                <w:sz w:val="28"/>
                <w:szCs w:val="28"/>
              </w:rPr>
            </w:pPr>
            <w:r w:rsidRPr="00E52EFD">
              <w:rPr>
                <w:b/>
                <w:bCs/>
                <w:sz w:val="28"/>
                <w:szCs w:val="28"/>
              </w:rPr>
              <w:t>Jud</w:t>
            </w:r>
            <w:r w:rsidR="00A40F17" w:rsidRPr="00E52EFD">
              <w:rPr>
                <w:b/>
                <w:bCs/>
                <w:sz w:val="28"/>
                <w:szCs w:val="28"/>
              </w:rPr>
              <w:t>aism</w:t>
            </w:r>
          </w:p>
        </w:tc>
        <w:tc>
          <w:tcPr>
            <w:tcW w:w="2152" w:type="dxa"/>
          </w:tcPr>
          <w:p w14:paraId="3BAF020E" w14:textId="77777777" w:rsidR="00BB769C" w:rsidRPr="00E52EFD" w:rsidRDefault="00BB769C" w:rsidP="00A40F1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bookmarkEnd w:id="0"/>
      <w:tr w:rsidR="00A924B2" w:rsidRPr="003864FE" w14:paraId="63EC88DA" w14:textId="77777777" w:rsidTr="00BB769C">
        <w:trPr>
          <w:trHeight w:val="419"/>
          <w:jc w:val="center"/>
        </w:trPr>
        <w:tc>
          <w:tcPr>
            <w:tcW w:w="2152" w:type="dxa"/>
            <w:shd w:val="clear" w:color="auto" w:fill="auto"/>
          </w:tcPr>
          <w:p w14:paraId="5E071453" w14:textId="4B7688DC" w:rsidR="00A924B2" w:rsidRPr="001B2BF9" w:rsidRDefault="00A924B2" w:rsidP="00A924B2">
            <w:pPr>
              <w:rPr>
                <w:sz w:val="28"/>
                <w:szCs w:val="28"/>
              </w:rPr>
            </w:pPr>
            <w:r w:rsidRPr="00A924B2">
              <w:rPr>
                <w:sz w:val="28"/>
                <w:szCs w:val="28"/>
              </w:rPr>
              <w:t>ODBE unit</w:t>
            </w:r>
            <w:r w:rsidR="00B7299E">
              <w:rPr>
                <w:sz w:val="28"/>
                <w:szCs w:val="28"/>
              </w:rPr>
              <w:t xml:space="preserve"> 2023</w:t>
            </w:r>
          </w:p>
        </w:tc>
        <w:tc>
          <w:tcPr>
            <w:tcW w:w="2152" w:type="dxa"/>
          </w:tcPr>
          <w:p w14:paraId="289A5F4F" w14:textId="77777777" w:rsidR="00A924B2" w:rsidRDefault="00A924B2" w:rsidP="00A924B2">
            <w:pPr>
              <w:spacing w:line="241" w:lineRule="auto"/>
              <w:ind w:left="3" w:right="217"/>
            </w:pPr>
            <w:r>
              <w:rPr>
                <w:sz w:val="24"/>
              </w:rPr>
              <w:t xml:space="preserve">Why do most Christians call God </w:t>
            </w:r>
            <w:r>
              <w:rPr>
                <w:rFonts w:ascii="Calibri" w:eastAsia="Calibri" w:hAnsi="Calibri" w:cs="Calibri"/>
                <w:sz w:val="24"/>
              </w:rPr>
              <w:t>‘creator’?</w:t>
            </w:r>
            <w:r>
              <w:rPr>
                <w:sz w:val="24"/>
              </w:rPr>
              <w:t xml:space="preserve"> </w:t>
            </w:r>
          </w:p>
          <w:p w14:paraId="4547212E" w14:textId="77777777" w:rsidR="00A924B2" w:rsidRDefault="00A924B2" w:rsidP="00A924B2">
            <w:pPr>
              <w:ind w:left="3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Genesis 1 – 2, Psalms 8, 19 etc.  Link to care for creation. </w:t>
            </w:r>
          </w:p>
          <w:p w14:paraId="7B456A33" w14:textId="54D0C67D" w:rsidR="00A924B2" w:rsidRPr="0049578E" w:rsidRDefault="00A924B2" w:rsidP="00A924B2">
            <w:pPr>
              <w:rPr>
                <w:color w:val="0070C0"/>
              </w:rPr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152" w:type="dxa"/>
          </w:tcPr>
          <w:p w14:paraId="685B8F03" w14:textId="77777777" w:rsidR="00A924B2" w:rsidRDefault="00A924B2" w:rsidP="00A924B2">
            <w:pPr>
              <w:spacing w:line="259" w:lineRule="auto"/>
              <w:ind w:left="3"/>
            </w:pPr>
            <w:r>
              <w:rPr>
                <w:sz w:val="24"/>
              </w:rPr>
              <w:t xml:space="preserve">What do most </w:t>
            </w:r>
          </w:p>
          <w:p w14:paraId="1B8A4B9F" w14:textId="77777777" w:rsidR="00A924B2" w:rsidRDefault="00A924B2" w:rsidP="00A924B2">
            <w:pPr>
              <w:spacing w:line="241" w:lineRule="auto"/>
              <w:ind w:left="3" w:right="95"/>
            </w:pPr>
            <w:r>
              <w:rPr>
                <w:sz w:val="24"/>
              </w:rPr>
              <w:t xml:space="preserve">Christians celebrate </w:t>
            </w:r>
            <w:proofErr w:type="gramStart"/>
            <w:r>
              <w:rPr>
                <w:sz w:val="24"/>
              </w:rPr>
              <w:t>together?</w:t>
            </w:r>
            <w:proofErr w:type="gramEnd"/>
            <w:r>
              <w:rPr>
                <w:sz w:val="24"/>
              </w:rPr>
              <w:t xml:space="preserve"> </w:t>
            </w:r>
          </w:p>
          <w:p w14:paraId="351A67E1" w14:textId="2383CAF6" w:rsidR="00A924B2" w:rsidRPr="0049578E" w:rsidRDefault="00A924B2" w:rsidP="00A924B2">
            <w:pPr>
              <w:rPr>
                <w:color w:val="0070C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Focus on festivals such as Christmas and Easter, but also communion if appropriate.  </w:t>
            </w:r>
          </w:p>
        </w:tc>
        <w:tc>
          <w:tcPr>
            <w:tcW w:w="2152" w:type="dxa"/>
          </w:tcPr>
          <w:p w14:paraId="120DFBB0" w14:textId="77777777" w:rsidR="00A924B2" w:rsidRDefault="00A924B2" w:rsidP="00A924B2">
            <w:pPr>
              <w:spacing w:after="4"/>
              <w:ind w:left="1" w:right="62"/>
            </w:pPr>
            <w:r>
              <w:rPr>
                <w:sz w:val="24"/>
              </w:rPr>
              <w:t xml:space="preserve">What questions do the parables of Jesus and/or stories in the Bible make us want to ask?  </w:t>
            </w:r>
          </w:p>
          <w:p w14:paraId="176EF63B" w14:textId="77777777" w:rsidR="00A924B2" w:rsidRDefault="00A924B2" w:rsidP="00A924B2">
            <w:pPr>
              <w:rPr>
                <w:rFonts w:ascii="Calibri" w:eastAsia="Calibri" w:hAnsi="Calibri" w:cs="Calibri"/>
                <w:i/>
                <w:sz w:val="24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This becomes an introduction to questions about truth, reasoning and meaning. It will allow pupils to </w:t>
            </w:r>
          </w:p>
          <w:p w14:paraId="0121F9F9" w14:textId="77777777" w:rsidR="0062501F" w:rsidRDefault="0062501F" w:rsidP="00A924B2">
            <w:pPr>
              <w:rPr>
                <w:rFonts w:ascii="Calibri" w:eastAsia="Calibri" w:hAnsi="Calibri" w:cs="Calibri"/>
                <w:i/>
                <w:sz w:val="24"/>
              </w:rPr>
            </w:pPr>
          </w:p>
          <w:p w14:paraId="54C1B8D3" w14:textId="3D7D4AE1" w:rsidR="0062501F" w:rsidRPr="0049578E" w:rsidRDefault="0062501F" w:rsidP="00A924B2">
            <w:pPr>
              <w:rPr>
                <w:color w:val="0070C0"/>
              </w:rPr>
            </w:pPr>
          </w:p>
        </w:tc>
        <w:tc>
          <w:tcPr>
            <w:tcW w:w="2152" w:type="dxa"/>
          </w:tcPr>
          <w:p w14:paraId="4A659A34" w14:textId="0AAE7F92" w:rsidR="00A924B2" w:rsidRPr="0049578E" w:rsidRDefault="00A924B2" w:rsidP="00A924B2">
            <w:pPr>
              <w:rPr>
                <w:color w:val="0070C0"/>
              </w:rPr>
            </w:pPr>
            <w:r>
              <w:rPr>
                <w:sz w:val="24"/>
              </w:rPr>
              <w:t xml:space="preserve">What do different Jewish people believe about God? 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God as creator, choosing Abraham; rescuing them </w:t>
            </w:r>
            <w:proofErr w:type="gramStart"/>
            <w:r>
              <w:rPr>
                <w:rFonts w:ascii="Calibri" w:eastAsia="Calibri" w:hAnsi="Calibri" w:cs="Calibri"/>
                <w:i/>
                <w:sz w:val="24"/>
              </w:rPr>
              <w:t>and also</w:t>
            </w:r>
            <w:proofErr w:type="gramEnd"/>
            <w:r>
              <w:rPr>
                <w:rFonts w:ascii="Calibri" w:eastAsia="Calibri" w:hAnsi="Calibri" w:cs="Calibri"/>
                <w:i/>
                <w:sz w:val="24"/>
              </w:rPr>
              <w:t xml:space="preserve"> the Shema; cultural/secular Jewish people with no belief.  </w:t>
            </w:r>
          </w:p>
        </w:tc>
        <w:tc>
          <w:tcPr>
            <w:tcW w:w="2152" w:type="dxa"/>
          </w:tcPr>
          <w:p w14:paraId="6360B1BE" w14:textId="77777777" w:rsidR="00A924B2" w:rsidRDefault="00A924B2" w:rsidP="00A924B2">
            <w:pPr>
              <w:ind w:left="1" w:right="51"/>
            </w:pPr>
            <w:r>
              <w:rPr>
                <w:sz w:val="24"/>
              </w:rPr>
              <w:t xml:space="preserve">How and why is Shabbat important to some Jewish people in Britain?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Shabbat laws and rituals and the ways that it separates them from but unites them. Link to God as Creator and day </w:t>
            </w:r>
          </w:p>
          <w:p w14:paraId="699DE882" w14:textId="0F8FBE96" w:rsidR="00A924B2" w:rsidRPr="0049578E" w:rsidRDefault="00A924B2" w:rsidP="00A924B2">
            <w:pPr>
              <w:rPr>
                <w:color w:val="0070C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of rest </w:t>
            </w:r>
          </w:p>
        </w:tc>
        <w:tc>
          <w:tcPr>
            <w:tcW w:w="2152" w:type="dxa"/>
          </w:tcPr>
          <w:p w14:paraId="1CD4321D" w14:textId="2E5A51F2" w:rsidR="00A924B2" w:rsidRPr="0049578E" w:rsidRDefault="00A924B2" w:rsidP="00A924B2">
            <w:pPr>
              <w:rPr>
                <w:color w:val="0070C0"/>
              </w:rPr>
            </w:pPr>
            <w:r>
              <w:rPr>
                <w:sz w:val="24"/>
              </w:rPr>
              <w:t xml:space="preserve">How do people know how to behave? 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Focus on 10 commandments and Jewish food laws; also look at different days of rest in different religions. Introduce the Golden Rule.  </w:t>
            </w:r>
          </w:p>
        </w:tc>
      </w:tr>
      <w:tr w:rsidR="000E7DE5" w:rsidRPr="003864FE" w14:paraId="68A761EA" w14:textId="77777777" w:rsidTr="00BB769C">
        <w:trPr>
          <w:trHeight w:val="419"/>
          <w:jc w:val="center"/>
        </w:trPr>
        <w:tc>
          <w:tcPr>
            <w:tcW w:w="2152" w:type="dxa"/>
            <w:shd w:val="clear" w:color="auto" w:fill="auto"/>
          </w:tcPr>
          <w:p w14:paraId="0134EDF0" w14:textId="77777777" w:rsidR="000E7DE5" w:rsidRPr="006368FD" w:rsidRDefault="000E7DE5" w:rsidP="000E7DE5">
            <w:pPr>
              <w:rPr>
                <w:color w:val="0070C0"/>
                <w:sz w:val="28"/>
                <w:szCs w:val="28"/>
              </w:rPr>
            </w:pPr>
            <w:r w:rsidRPr="006368FD">
              <w:rPr>
                <w:color w:val="0070C0"/>
                <w:sz w:val="28"/>
                <w:szCs w:val="28"/>
              </w:rPr>
              <w:t xml:space="preserve">Understanding Christianity </w:t>
            </w:r>
          </w:p>
          <w:p w14:paraId="51BFE4CC" w14:textId="77777777" w:rsidR="000E7DE5" w:rsidRPr="006368FD" w:rsidRDefault="000E7DE5" w:rsidP="000E7DE5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52" w:type="dxa"/>
          </w:tcPr>
          <w:p w14:paraId="49B954C7" w14:textId="31521FF2" w:rsidR="000E7DE5" w:rsidRPr="006368FD" w:rsidRDefault="000E7DE5" w:rsidP="000E7DE5">
            <w:pPr>
              <w:spacing w:line="241" w:lineRule="auto"/>
              <w:ind w:left="3" w:right="217"/>
              <w:rPr>
                <w:color w:val="0070C0"/>
                <w:sz w:val="24"/>
              </w:rPr>
            </w:pPr>
            <w:r w:rsidRPr="006368FD">
              <w:rPr>
                <w:color w:val="0070C0"/>
                <w:sz w:val="24"/>
              </w:rPr>
              <w:t xml:space="preserve">UC1.2 Who made the world?  </w:t>
            </w:r>
          </w:p>
        </w:tc>
        <w:tc>
          <w:tcPr>
            <w:tcW w:w="2152" w:type="dxa"/>
          </w:tcPr>
          <w:p w14:paraId="65F63AFF" w14:textId="54DE8C8F" w:rsidR="000E7DE5" w:rsidRPr="006368FD" w:rsidRDefault="000E7DE5" w:rsidP="000E7DE5">
            <w:pPr>
              <w:spacing w:line="259" w:lineRule="auto"/>
              <w:ind w:left="4"/>
              <w:rPr>
                <w:color w:val="0070C0"/>
              </w:rPr>
            </w:pPr>
            <w:r w:rsidRPr="006368FD">
              <w:rPr>
                <w:color w:val="0070C0"/>
                <w:sz w:val="24"/>
              </w:rPr>
              <w:t xml:space="preserve">UC1.3 Why does Christmas matter to Christians? </w:t>
            </w:r>
          </w:p>
        </w:tc>
        <w:tc>
          <w:tcPr>
            <w:tcW w:w="2152" w:type="dxa"/>
          </w:tcPr>
          <w:p w14:paraId="0DAD23FE" w14:textId="77777777" w:rsidR="000E7DE5" w:rsidRDefault="000E7DE5" w:rsidP="000E7DE5">
            <w:pPr>
              <w:spacing w:after="4"/>
              <w:ind w:left="1" w:right="62"/>
              <w:rPr>
                <w:color w:val="0070C0"/>
                <w:sz w:val="24"/>
              </w:rPr>
            </w:pPr>
            <w:r w:rsidRPr="006368FD">
              <w:rPr>
                <w:color w:val="0070C0"/>
                <w:sz w:val="24"/>
              </w:rPr>
              <w:t xml:space="preserve">UC1.4 What is the good news that Jesus brings? (CORE) </w:t>
            </w:r>
          </w:p>
          <w:p w14:paraId="30B5FC0C" w14:textId="77777777" w:rsidR="0062501F" w:rsidRDefault="0062501F" w:rsidP="000E7DE5">
            <w:pPr>
              <w:spacing w:after="4"/>
              <w:ind w:left="1" w:right="62"/>
              <w:rPr>
                <w:color w:val="0070C0"/>
                <w:sz w:val="24"/>
              </w:rPr>
            </w:pPr>
          </w:p>
          <w:p w14:paraId="36DA8427" w14:textId="77777777" w:rsidR="0062501F" w:rsidRDefault="0062501F" w:rsidP="000E7DE5">
            <w:pPr>
              <w:spacing w:after="4"/>
              <w:ind w:left="1" w:right="62"/>
              <w:rPr>
                <w:color w:val="0070C0"/>
                <w:sz w:val="24"/>
              </w:rPr>
            </w:pPr>
          </w:p>
          <w:p w14:paraId="32422746" w14:textId="3011D252" w:rsidR="0062501F" w:rsidRPr="006368FD" w:rsidRDefault="0062501F" w:rsidP="000E7DE5">
            <w:pPr>
              <w:spacing w:after="4"/>
              <w:ind w:left="1" w:right="62"/>
              <w:rPr>
                <w:color w:val="0070C0"/>
                <w:sz w:val="24"/>
              </w:rPr>
            </w:pPr>
          </w:p>
        </w:tc>
        <w:tc>
          <w:tcPr>
            <w:tcW w:w="2152" w:type="dxa"/>
          </w:tcPr>
          <w:p w14:paraId="2EE96BB7" w14:textId="77777777" w:rsidR="000E7DE5" w:rsidRDefault="000E7DE5" w:rsidP="000E7DE5">
            <w:pPr>
              <w:rPr>
                <w:sz w:val="24"/>
              </w:rPr>
            </w:pPr>
          </w:p>
        </w:tc>
        <w:tc>
          <w:tcPr>
            <w:tcW w:w="2152" w:type="dxa"/>
          </w:tcPr>
          <w:p w14:paraId="4BD629AA" w14:textId="77777777" w:rsidR="000E7DE5" w:rsidRDefault="000E7DE5" w:rsidP="000E7DE5">
            <w:pPr>
              <w:ind w:left="1" w:right="51"/>
              <w:rPr>
                <w:sz w:val="24"/>
              </w:rPr>
            </w:pPr>
          </w:p>
        </w:tc>
        <w:tc>
          <w:tcPr>
            <w:tcW w:w="2152" w:type="dxa"/>
          </w:tcPr>
          <w:p w14:paraId="720944F5" w14:textId="77777777" w:rsidR="000E7DE5" w:rsidRDefault="000E7DE5" w:rsidP="000E7DE5">
            <w:pPr>
              <w:rPr>
                <w:sz w:val="24"/>
              </w:rPr>
            </w:pPr>
          </w:p>
        </w:tc>
      </w:tr>
      <w:tr w:rsidR="00C5312D" w:rsidRPr="003864FE" w14:paraId="5B82AD9D" w14:textId="77777777" w:rsidTr="00BB769C">
        <w:trPr>
          <w:trHeight w:val="527"/>
          <w:jc w:val="center"/>
        </w:trPr>
        <w:tc>
          <w:tcPr>
            <w:tcW w:w="2152" w:type="dxa"/>
            <w:vMerge w:val="restart"/>
            <w:shd w:val="clear" w:color="auto" w:fill="D9D9D9" w:themeFill="background1" w:themeFillShade="D9"/>
            <w:vAlign w:val="center"/>
          </w:tcPr>
          <w:p w14:paraId="044B08E9" w14:textId="77777777" w:rsidR="00C5312D" w:rsidRPr="007E1D2E" w:rsidRDefault="00C5312D" w:rsidP="00A924B2">
            <w:r>
              <w:rPr>
                <w:b/>
                <w:sz w:val="28"/>
                <w:szCs w:val="28"/>
              </w:rPr>
              <w:lastRenderedPageBreak/>
              <w:t>YEAR B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440E8C50" w14:textId="2B1B925F" w:rsidR="00C5312D" w:rsidRDefault="00C5312D" w:rsidP="00A924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6A89A125" w14:textId="1740D56D" w:rsidR="00C5312D" w:rsidRDefault="00C5312D" w:rsidP="00A924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1ECB0092" w14:textId="5092901F" w:rsidR="00C5312D" w:rsidRDefault="00C5312D" w:rsidP="00A924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0D43CFC8" w14:textId="72B41294" w:rsidR="00C5312D" w:rsidRDefault="00C5312D" w:rsidP="00A924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777EDEB8" w14:textId="1B179C17" w:rsidR="00C5312D" w:rsidRDefault="00C5312D" w:rsidP="00A924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1892DC0F" w14:textId="6DDBCE70" w:rsidR="00C5312D" w:rsidRDefault="00C5312D" w:rsidP="00A924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</w:tr>
      <w:tr w:rsidR="0062501F" w:rsidRPr="003864FE" w14:paraId="58CBE35B" w14:textId="77777777" w:rsidTr="00E52EFD">
        <w:trPr>
          <w:trHeight w:val="418"/>
          <w:jc w:val="center"/>
        </w:trPr>
        <w:tc>
          <w:tcPr>
            <w:tcW w:w="2152" w:type="dxa"/>
            <w:vMerge/>
            <w:shd w:val="clear" w:color="auto" w:fill="auto"/>
          </w:tcPr>
          <w:p w14:paraId="6CB0B76B" w14:textId="77777777" w:rsidR="0062501F" w:rsidRPr="00883951" w:rsidRDefault="0062501F" w:rsidP="0062501F">
            <w:pPr>
              <w:rPr>
                <w:sz w:val="28"/>
                <w:szCs w:val="28"/>
              </w:rPr>
            </w:pPr>
          </w:p>
        </w:tc>
        <w:tc>
          <w:tcPr>
            <w:tcW w:w="2152" w:type="dxa"/>
            <w:shd w:val="clear" w:color="auto" w:fill="BDD6EE" w:themeFill="accent1" w:themeFillTint="66"/>
          </w:tcPr>
          <w:p w14:paraId="527970E4" w14:textId="7C2BC56E" w:rsidR="0062501F" w:rsidRPr="00E52EFD" w:rsidRDefault="0062501F" w:rsidP="00E52EFD">
            <w:pPr>
              <w:spacing w:line="241" w:lineRule="auto"/>
              <w:ind w:left="5" w:right="161"/>
              <w:jc w:val="center"/>
              <w:rPr>
                <w:sz w:val="28"/>
                <w:szCs w:val="24"/>
              </w:rPr>
            </w:pPr>
            <w:r w:rsidRPr="00E52EFD">
              <w:rPr>
                <w:b/>
                <w:bCs/>
                <w:sz w:val="28"/>
                <w:szCs w:val="24"/>
              </w:rPr>
              <w:t>Christianity</w:t>
            </w:r>
          </w:p>
        </w:tc>
        <w:tc>
          <w:tcPr>
            <w:tcW w:w="2152" w:type="dxa"/>
            <w:shd w:val="clear" w:color="auto" w:fill="BDD6EE" w:themeFill="accent1" w:themeFillTint="66"/>
          </w:tcPr>
          <w:p w14:paraId="17ECBFC2" w14:textId="36420406" w:rsidR="0062501F" w:rsidRPr="00E52EFD" w:rsidRDefault="0062501F" w:rsidP="00E52EFD">
            <w:pPr>
              <w:spacing w:after="3"/>
              <w:ind w:left="4"/>
              <w:jc w:val="center"/>
              <w:rPr>
                <w:sz w:val="28"/>
                <w:szCs w:val="24"/>
              </w:rPr>
            </w:pPr>
            <w:r w:rsidRPr="00E52EFD">
              <w:rPr>
                <w:b/>
                <w:bCs/>
                <w:sz w:val="28"/>
                <w:szCs w:val="24"/>
              </w:rPr>
              <w:t>Christianity</w:t>
            </w:r>
          </w:p>
        </w:tc>
        <w:tc>
          <w:tcPr>
            <w:tcW w:w="2152" w:type="dxa"/>
            <w:shd w:val="clear" w:color="auto" w:fill="BDD6EE" w:themeFill="accent1" w:themeFillTint="66"/>
          </w:tcPr>
          <w:p w14:paraId="708542A6" w14:textId="1DA125C9" w:rsidR="0062501F" w:rsidRPr="00E52EFD" w:rsidRDefault="0062501F" w:rsidP="00E52EFD">
            <w:pPr>
              <w:spacing w:line="241" w:lineRule="auto"/>
              <w:ind w:right="164"/>
              <w:jc w:val="center"/>
              <w:rPr>
                <w:sz w:val="28"/>
                <w:szCs w:val="24"/>
              </w:rPr>
            </w:pPr>
            <w:r w:rsidRPr="00E52EFD">
              <w:rPr>
                <w:b/>
                <w:bCs/>
                <w:sz w:val="28"/>
                <w:szCs w:val="24"/>
              </w:rPr>
              <w:t>Christianity</w:t>
            </w:r>
          </w:p>
        </w:tc>
        <w:tc>
          <w:tcPr>
            <w:tcW w:w="2152" w:type="dxa"/>
            <w:shd w:val="clear" w:color="auto" w:fill="F7CAAC" w:themeFill="accent2" w:themeFillTint="66"/>
          </w:tcPr>
          <w:p w14:paraId="435ADDF4" w14:textId="4A334E0F" w:rsidR="0062501F" w:rsidRPr="00E52EFD" w:rsidRDefault="0062501F" w:rsidP="00E52EFD">
            <w:pPr>
              <w:spacing w:line="241" w:lineRule="auto"/>
              <w:ind w:left="3"/>
              <w:jc w:val="center"/>
              <w:rPr>
                <w:sz w:val="28"/>
                <w:szCs w:val="24"/>
              </w:rPr>
            </w:pPr>
            <w:r w:rsidRPr="00E52EFD">
              <w:rPr>
                <w:b/>
                <w:bCs/>
                <w:sz w:val="28"/>
                <w:szCs w:val="24"/>
              </w:rPr>
              <w:t>Judaism</w:t>
            </w:r>
          </w:p>
        </w:tc>
        <w:tc>
          <w:tcPr>
            <w:tcW w:w="2152" w:type="dxa"/>
            <w:shd w:val="clear" w:color="auto" w:fill="F7CAAC" w:themeFill="accent2" w:themeFillTint="66"/>
          </w:tcPr>
          <w:p w14:paraId="1001B907" w14:textId="2D467E93" w:rsidR="0062501F" w:rsidRPr="00E52EFD" w:rsidRDefault="0062501F" w:rsidP="00E52EFD">
            <w:pPr>
              <w:jc w:val="center"/>
              <w:rPr>
                <w:sz w:val="28"/>
                <w:szCs w:val="24"/>
              </w:rPr>
            </w:pPr>
            <w:r w:rsidRPr="00E52EFD">
              <w:rPr>
                <w:b/>
                <w:bCs/>
                <w:sz w:val="28"/>
                <w:szCs w:val="24"/>
              </w:rPr>
              <w:t>Judaism</w:t>
            </w:r>
          </w:p>
        </w:tc>
        <w:tc>
          <w:tcPr>
            <w:tcW w:w="2152" w:type="dxa"/>
          </w:tcPr>
          <w:p w14:paraId="2D23FDC9" w14:textId="77777777" w:rsidR="0062501F" w:rsidRPr="00E52EFD" w:rsidRDefault="0062501F" w:rsidP="00E52EFD">
            <w:pPr>
              <w:jc w:val="center"/>
              <w:rPr>
                <w:sz w:val="28"/>
                <w:szCs w:val="24"/>
              </w:rPr>
            </w:pPr>
          </w:p>
        </w:tc>
      </w:tr>
      <w:tr w:rsidR="00883951" w:rsidRPr="003864FE" w14:paraId="781DE021" w14:textId="77777777" w:rsidTr="00BB769C">
        <w:trPr>
          <w:trHeight w:val="1101"/>
          <w:jc w:val="center"/>
        </w:trPr>
        <w:tc>
          <w:tcPr>
            <w:tcW w:w="2152" w:type="dxa"/>
            <w:shd w:val="clear" w:color="auto" w:fill="auto"/>
          </w:tcPr>
          <w:p w14:paraId="1209F946" w14:textId="6DC6ED3E" w:rsidR="00883951" w:rsidRPr="001B2BF9" w:rsidRDefault="00883951" w:rsidP="00883951">
            <w:pPr>
              <w:rPr>
                <w:sz w:val="28"/>
                <w:szCs w:val="28"/>
              </w:rPr>
            </w:pPr>
            <w:r w:rsidRPr="00883951">
              <w:rPr>
                <w:sz w:val="28"/>
                <w:szCs w:val="28"/>
              </w:rPr>
              <w:t>ODBE unit 2024</w:t>
            </w:r>
          </w:p>
        </w:tc>
        <w:tc>
          <w:tcPr>
            <w:tcW w:w="2152" w:type="dxa"/>
          </w:tcPr>
          <w:p w14:paraId="6CDAEA26" w14:textId="77777777" w:rsidR="00883951" w:rsidRDefault="00883951" w:rsidP="00883951">
            <w:pPr>
              <w:spacing w:line="241" w:lineRule="auto"/>
              <w:ind w:left="5" w:right="161"/>
              <w:jc w:val="both"/>
            </w:pPr>
            <w:r>
              <w:rPr>
                <w:sz w:val="24"/>
              </w:rPr>
              <w:t xml:space="preserve">How do Christians find out what God is like?  </w:t>
            </w:r>
          </w:p>
          <w:p w14:paraId="2555A2AA" w14:textId="77777777" w:rsidR="00883951" w:rsidRDefault="00883951" w:rsidP="00883951">
            <w:pPr>
              <w:ind w:left="5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Explore the character and attributes of God and Jesus as revealed through the Bible, both Old and New </w:t>
            </w:r>
          </w:p>
          <w:p w14:paraId="614E1060" w14:textId="77777777" w:rsidR="00883951" w:rsidRDefault="00883951" w:rsidP="00883951">
            <w:pPr>
              <w:spacing w:line="239" w:lineRule="auto"/>
              <w:ind w:left="5"/>
              <w:jc w:val="both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testaments, God as Father, Son and </w:t>
            </w:r>
          </w:p>
          <w:p w14:paraId="48140E43" w14:textId="0AD70AB2" w:rsidR="00883951" w:rsidRPr="001F1DAF" w:rsidRDefault="00883951" w:rsidP="00883951">
            <w:pPr>
              <w:rPr>
                <w:color w:val="FF000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Spirit.  </w:t>
            </w:r>
          </w:p>
        </w:tc>
        <w:tc>
          <w:tcPr>
            <w:tcW w:w="2152" w:type="dxa"/>
          </w:tcPr>
          <w:p w14:paraId="0B2C7883" w14:textId="77777777" w:rsidR="00883951" w:rsidRDefault="00883951" w:rsidP="00883951">
            <w:pPr>
              <w:spacing w:after="3"/>
              <w:ind w:left="4"/>
            </w:pPr>
            <w:r>
              <w:rPr>
                <w:sz w:val="24"/>
              </w:rPr>
              <w:t xml:space="preserve">Why do many Christians </w:t>
            </w:r>
            <w:proofErr w:type="gramStart"/>
            <w:r>
              <w:rPr>
                <w:sz w:val="24"/>
              </w:rPr>
              <w:t>meet together</w:t>
            </w:r>
            <w:proofErr w:type="gramEnd"/>
            <w:r>
              <w:rPr>
                <w:sz w:val="24"/>
              </w:rPr>
              <w:t xml:space="preserve"> regularly and what do they do? </w:t>
            </w:r>
          </w:p>
          <w:p w14:paraId="25781C16" w14:textId="4417FDD9" w:rsidR="00883951" w:rsidRPr="001F1DAF" w:rsidRDefault="00883951" w:rsidP="00883951">
            <w:pPr>
              <w:rPr>
                <w:color w:val="FF000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Focus on weekly worship and the work of the church community – teaching, prayer and service, weekly church services. Include Christmas or Easter as appropriate.  </w:t>
            </w:r>
          </w:p>
        </w:tc>
        <w:tc>
          <w:tcPr>
            <w:tcW w:w="2152" w:type="dxa"/>
          </w:tcPr>
          <w:p w14:paraId="28EEE3BB" w14:textId="77777777" w:rsidR="00883951" w:rsidRDefault="00883951" w:rsidP="00883951">
            <w:pPr>
              <w:spacing w:line="241" w:lineRule="auto"/>
              <w:ind w:right="164"/>
              <w:jc w:val="both"/>
            </w:pPr>
            <w:r>
              <w:rPr>
                <w:sz w:val="24"/>
              </w:rPr>
              <w:t xml:space="preserve">How do Christians decide what is right?  </w:t>
            </w:r>
          </w:p>
          <w:p w14:paraId="0DE4F25F" w14:textId="6FA35259" w:rsidR="00883951" w:rsidRPr="001F1DAF" w:rsidRDefault="00883951" w:rsidP="00883951">
            <w:pPr>
              <w:rPr>
                <w:color w:val="FF000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Explore the role of conscience, leaders and teachers in interpretation Focus on authority of text, person and place, testing whether ideas make sense. </w:t>
            </w:r>
          </w:p>
        </w:tc>
        <w:tc>
          <w:tcPr>
            <w:tcW w:w="2152" w:type="dxa"/>
          </w:tcPr>
          <w:p w14:paraId="45A374DC" w14:textId="77777777" w:rsidR="00883951" w:rsidRDefault="00883951" w:rsidP="00883951">
            <w:pPr>
              <w:spacing w:line="241" w:lineRule="auto"/>
              <w:ind w:left="3"/>
            </w:pPr>
            <w:r>
              <w:rPr>
                <w:sz w:val="24"/>
              </w:rPr>
              <w:t xml:space="preserve">What does Torah mean for Jewish people? </w:t>
            </w:r>
          </w:p>
          <w:p w14:paraId="46BFBCB8" w14:textId="2AC70160" w:rsidR="00883951" w:rsidRPr="001F1DAF" w:rsidRDefault="00883951" w:rsidP="00883951">
            <w:pPr>
              <w:rPr>
                <w:color w:val="FF000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Look at scroll, understand what is in there, rules and stories, history of the Jewish people. In Hebrew, sacred language for prayers  </w:t>
            </w:r>
          </w:p>
        </w:tc>
        <w:tc>
          <w:tcPr>
            <w:tcW w:w="2152" w:type="dxa"/>
          </w:tcPr>
          <w:p w14:paraId="3F9B9708" w14:textId="77777777" w:rsidR="00883951" w:rsidRDefault="00883951" w:rsidP="00883951">
            <w:r>
              <w:rPr>
                <w:sz w:val="24"/>
              </w:rPr>
              <w:t xml:space="preserve">In what ways is the synagogue important to Jewish people?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Central place of community to come together for learning, fellowship, prayer, and service. Place to store Torah. </w:t>
            </w:r>
          </w:p>
          <w:p w14:paraId="7626813A" w14:textId="4EFDEFD6" w:rsidR="00883951" w:rsidRPr="001F1DAF" w:rsidRDefault="00883951" w:rsidP="00883951">
            <w:pPr>
              <w:rPr>
                <w:color w:val="FF0000"/>
              </w:rPr>
            </w:pPr>
            <w:r>
              <w:rPr>
                <w:color w:val="FF0000"/>
                <w:sz w:val="24"/>
              </w:rPr>
              <w:t xml:space="preserve"> </w:t>
            </w:r>
          </w:p>
        </w:tc>
        <w:tc>
          <w:tcPr>
            <w:tcW w:w="2152" w:type="dxa"/>
          </w:tcPr>
          <w:p w14:paraId="46C2E5F9" w14:textId="777D3107" w:rsidR="00883951" w:rsidRPr="001F1DAF" w:rsidRDefault="00883951" w:rsidP="00883951">
            <w:pPr>
              <w:rPr>
                <w:color w:val="FF0000"/>
              </w:rPr>
            </w:pPr>
            <w:r>
              <w:rPr>
                <w:sz w:val="24"/>
              </w:rPr>
              <w:t xml:space="preserve">What are the best reasons for following a leader?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Focus on authority of text, person and place, testing whether ideas make sense and testing their reliability. </w:t>
            </w:r>
            <w:r>
              <w:rPr>
                <w:sz w:val="24"/>
              </w:rPr>
              <w:t xml:space="preserve"> </w:t>
            </w:r>
          </w:p>
        </w:tc>
      </w:tr>
      <w:tr w:rsidR="001A224F" w:rsidRPr="003864FE" w14:paraId="2114735A" w14:textId="77777777" w:rsidTr="00BB769C">
        <w:trPr>
          <w:trHeight w:val="1101"/>
          <w:jc w:val="center"/>
        </w:trPr>
        <w:tc>
          <w:tcPr>
            <w:tcW w:w="2152" w:type="dxa"/>
            <w:shd w:val="clear" w:color="auto" w:fill="auto"/>
          </w:tcPr>
          <w:p w14:paraId="778F168E" w14:textId="77777777" w:rsidR="001A224F" w:rsidRPr="0049578E" w:rsidRDefault="001A224F" w:rsidP="001A224F">
            <w:pPr>
              <w:rPr>
                <w:color w:val="0070C0"/>
                <w:sz w:val="28"/>
                <w:szCs w:val="28"/>
              </w:rPr>
            </w:pPr>
            <w:r w:rsidRPr="0049578E">
              <w:rPr>
                <w:color w:val="0070C0"/>
                <w:sz w:val="28"/>
                <w:szCs w:val="28"/>
              </w:rPr>
              <w:t xml:space="preserve">Understanding Christianity </w:t>
            </w:r>
          </w:p>
          <w:p w14:paraId="679456DD" w14:textId="77777777" w:rsidR="001A224F" w:rsidRPr="0049578E" w:rsidRDefault="001A224F" w:rsidP="001A224F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52" w:type="dxa"/>
          </w:tcPr>
          <w:p w14:paraId="40D5469C" w14:textId="1B71EA30" w:rsidR="001A224F" w:rsidRDefault="001A224F" w:rsidP="002A5E76">
            <w:pPr>
              <w:spacing w:line="241" w:lineRule="auto"/>
              <w:ind w:left="5" w:right="161"/>
              <w:rPr>
                <w:sz w:val="24"/>
              </w:rPr>
            </w:pPr>
            <w:r>
              <w:rPr>
                <w:sz w:val="24"/>
              </w:rPr>
              <w:t xml:space="preserve">UC 1.1 What do Christians believe God is like? </w:t>
            </w:r>
          </w:p>
        </w:tc>
        <w:tc>
          <w:tcPr>
            <w:tcW w:w="2152" w:type="dxa"/>
          </w:tcPr>
          <w:p w14:paraId="51029ED8" w14:textId="0C68E7CA" w:rsidR="001A224F" w:rsidRPr="00587057" w:rsidRDefault="001A224F" w:rsidP="002A5E76">
            <w:pPr>
              <w:spacing w:after="3"/>
              <w:ind w:left="4"/>
              <w:rPr>
                <w:b/>
                <w:bCs/>
                <w:i/>
                <w:iCs/>
                <w:sz w:val="24"/>
              </w:rPr>
            </w:pPr>
            <w:r w:rsidRPr="00587057">
              <w:rPr>
                <w:b/>
                <w:bCs/>
                <w:i/>
                <w:iCs/>
                <w:sz w:val="24"/>
              </w:rPr>
              <w:t>UC 1.5 Why does Easter matter</w:t>
            </w:r>
            <w:r w:rsidR="00071BC0" w:rsidRPr="00587057">
              <w:rPr>
                <w:b/>
                <w:bCs/>
                <w:i/>
                <w:iCs/>
                <w:sz w:val="24"/>
              </w:rPr>
              <w:t xml:space="preserve"> to </w:t>
            </w:r>
            <w:r w:rsidR="00587057" w:rsidRPr="00587057">
              <w:rPr>
                <w:b/>
                <w:bCs/>
                <w:i/>
                <w:iCs/>
                <w:sz w:val="24"/>
              </w:rPr>
              <w:t>Christians?</w:t>
            </w:r>
          </w:p>
        </w:tc>
        <w:tc>
          <w:tcPr>
            <w:tcW w:w="2152" w:type="dxa"/>
          </w:tcPr>
          <w:p w14:paraId="6C94ABF1" w14:textId="56B45D9E" w:rsidR="001A224F" w:rsidRPr="00587057" w:rsidRDefault="001A224F" w:rsidP="002A5E76">
            <w:pPr>
              <w:spacing w:line="241" w:lineRule="auto"/>
              <w:ind w:right="164"/>
              <w:rPr>
                <w:b/>
                <w:bCs/>
                <w:i/>
                <w:iCs/>
                <w:sz w:val="24"/>
              </w:rPr>
            </w:pPr>
            <w:r w:rsidRPr="00587057">
              <w:rPr>
                <w:b/>
                <w:bCs/>
                <w:i/>
                <w:iCs/>
                <w:sz w:val="24"/>
              </w:rPr>
              <w:t xml:space="preserve">UC1.4 </w:t>
            </w:r>
            <w:r w:rsidR="002A5E76">
              <w:rPr>
                <w:b/>
                <w:bCs/>
                <w:i/>
                <w:iCs/>
                <w:sz w:val="24"/>
              </w:rPr>
              <w:t xml:space="preserve">(DD) </w:t>
            </w:r>
            <w:r w:rsidRPr="00587057">
              <w:rPr>
                <w:b/>
                <w:bCs/>
                <w:i/>
                <w:iCs/>
                <w:sz w:val="24"/>
              </w:rPr>
              <w:t xml:space="preserve">What is the good news that Jesus brings? </w:t>
            </w:r>
          </w:p>
        </w:tc>
        <w:tc>
          <w:tcPr>
            <w:tcW w:w="2152" w:type="dxa"/>
          </w:tcPr>
          <w:p w14:paraId="1E9536D6" w14:textId="77777777" w:rsidR="001A224F" w:rsidRDefault="001A224F" w:rsidP="002A5E76">
            <w:pPr>
              <w:spacing w:line="241" w:lineRule="auto"/>
              <w:ind w:left="3"/>
              <w:rPr>
                <w:sz w:val="24"/>
              </w:rPr>
            </w:pPr>
          </w:p>
        </w:tc>
        <w:tc>
          <w:tcPr>
            <w:tcW w:w="2152" w:type="dxa"/>
          </w:tcPr>
          <w:p w14:paraId="5D657400" w14:textId="77777777" w:rsidR="001A224F" w:rsidRDefault="001A224F" w:rsidP="002A5E76">
            <w:pPr>
              <w:rPr>
                <w:sz w:val="24"/>
              </w:rPr>
            </w:pPr>
          </w:p>
        </w:tc>
        <w:tc>
          <w:tcPr>
            <w:tcW w:w="2152" w:type="dxa"/>
          </w:tcPr>
          <w:p w14:paraId="1820100D" w14:textId="77777777" w:rsidR="001A224F" w:rsidRDefault="001A224F" w:rsidP="002A5E76">
            <w:pPr>
              <w:rPr>
                <w:sz w:val="24"/>
              </w:rPr>
            </w:pPr>
          </w:p>
        </w:tc>
      </w:tr>
    </w:tbl>
    <w:p w14:paraId="1471A08E" w14:textId="77777777" w:rsidR="003E5DEF" w:rsidRDefault="003E5DEF" w:rsidP="003E5DEF">
      <w:pPr>
        <w:spacing w:after="0" w:line="240" w:lineRule="auto"/>
        <w:rPr>
          <w:color w:val="00B050"/>
        </w:rPr>
      </w:pPr>
    </w:p>
    <w:sectPr w:rsidR="003E5DEF" w:rsidSect="00F5307A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F702F" w14:textId="77777777" w:rsidR="00621F25" w:rsidRDefault="00621F25" w:rsidP="00BE440F">
      <w:pPr>
        <w:spacing w:after="0" w:line="240" w:lineRule="auto"/>
      </w:pPr>
      <w:r>
        <w:separator/>
      </w:r>
    </w:p>
  </w:endnote>
  <w:endnote w:type="continuationSeparator" w:id="0">
    <w:p w14:paraId="1D512D77" w14:textId="77777777" w:rsidR="00621F25" w:rsidRDefault="00621F25" w:rsidP="00BE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E1AFF" w14:textId="77777777" w:rsidR="00621F25" w:rsidRDefault="00621F25" w:rsidP="00BE440F">
      <w:pPr>
        <w:spacing w:after="0" w:line="240" w:lineRule="auto"/>
      </w:pPr>
      <w:r>
        <w:separator/>
      </w:r>
    </w:p>
  </w:footnote>
  <w:footnote w:type="continuationSeparator" w:id="0">
    <w:p w14:paraId="1D93ABFE" w14:textId="77777777" w:rsidR="00621F25" w:rsidRDefault="00621F25" w:rsidP="00BE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32684"/>
    <w:multiLevelType w:val="hybridMultilevel"/>
    <w:tmpl w:val="2AF67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23608"/>
    <w:multiLevelType w:val="hybridMultilevel"/>
    <w:tmpl w:val="31DAF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209B9"/>
    <w:multiLevelType w:val="hybridMultilevel"/>
    <w:tmpl w:val="4A5635F4"/>
    <w:lvl w:ilvl="0" w:tplc="FA38FAE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D05E3"/>
    <w:multiLevelType w:val="hybridMultilevel"/>
    <w:tmpl w:val="A5C05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C711A"/>
    <w:multiLevelType w:val="hybridMultilevel"/>
    <w:tmpl w:val="C772D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B1414"/>
    <w:multiLevelType w:val="hybridMultilevel"/>
    <w:tmpl w:val="134CA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60F01"/>
    <w:multiLevelType w:val="hybridMultilevel"/>
    <w:tmpl w:val="9DD45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649779">
    <w:abstractNumId w:val="4"/>
  </w:num>
  <w:num w:numId="2" w16cid:durableId="994458057">
    <w:abstractNumId w:val="2"/>
  </w:num>
  <w:num w:numId="3" w16cid:durableId="1205604515">
    <w:abstractNumId w:val="1"/>
  </w:num>
  <w:num w:numId="4" w16cid:durableId="653991185">
    <w:abstractNumId w:val="5"/>
  </w:num>
  <w:num w:numId="5" w16cid:durableId="1134367489">
    <w:abstractNumId w:val="8"/>
  </w:num>
  <w:num w:numId="6" w16cid:durableId="470758658">
    <w:abstractNumId w:val="0"/>
  </w:num>
  <w:num w:numId="7" w16cid:durableId="707294757">
    <w:abstractNumId w:val="6"/>
  </w:num>
  <w:num w:numId="8" w16cid:durableId="669790550">
    <w:abstractNumId w:val="7"/>
  </w:num>
  <w:num w:numId="9" w16cid:durableId="3489954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A44"/>
    <w:rsid w:val="0003475D"/>
    <w:rsid w:val="0004142B"/>
    <w:rsid w:val="00044613"/>
    <w:rsid w:val="00046916"/>
    <w:rsid w:val="00071BC0"/>
    <w:rsid w:val="00080BAA"/>
    <w:rsid w:val="00084202"/>
    <w:rsid w:val="000850BC"/>
    <w:rsid w:val="000928DC"/>
    <w:rsid w:val="000A277E"/>
    <w:rsid w:val="000A3A20"/>
    <w:rsid w:val="000A3F3D"/>
    <w:rsid w:val="000B657B"/>
    <w:rsid w:val="000C0DA1"/>
    <w:rsid w:val="000C2AE4"/>
    <w:rsid w:val="000E1ADB"/>
    <w:rsid w:val="000E2B4E"/>
    <w:rsid w:val="000E55DF"/>
    <w:rsid w:val="000E7DE5"/>
    <w:rsid w:val="000F19AA"/>
    <w:rsid w:val="000F2132"/>
    <w:rsid w:val="0010489E"/>
    <w:rsid w:val="0011003C"/>
    <w:rsid w:val="0011794A"/>
    <w:rsid w:val="001413A1"/>
    <w:rsid w:val="001460B3"/>
    <w:rsid w:val="001532BC"/>
    <w:rsid w:val="00154B1E"/>
    <w:rsid w:val="001646F0"/>
    <w:rsid w:val="0016484A"/>
    <w:rsid w:val="001711B9"/>
    <w:rsid w:val="001971B9"/>
    <w:rsid w:val="001A224F"/>
    <w:rsid w:val="001B19DD"/>
    <w:rsid w:val="001B73AB"/>
    <w:rsid w:val="001C4BD8"/>
    <w:rsid w:val="001C67A2"/>
    <w:rsid w:val="001F7343"/>
    <w:rsid w:val="001F7562"/>
    <w:rsid w:val="00201891"/>
    <w:rsid w:val="00213E70"/>
    <w:rsid w:val="00225AB3"/>
    <w:rsid w:val="002316A9"/>
    <w:rsid w:val="00260FD0"/>
    <w:rsid w:val="0027170F"/>
    <w:rsid w:val="0027576B"/>
    <w:rsid w:val="00293ECA"/>
    <w:rsid w:val="00296D20"/>
    <w:rsid w:val="002A17FA"/>
    <w:rsid w:val="002A5E76"/>
    <w:rsid w:val="002A76D0"/>
    <w:rsid w:val="002B47D3"/>
    <w:rsid w:val="002C45F0"/>
    <w:rsid w:val="002C7B55"/>
    <w:rsid w:val="002D3B5B"/>
    <w:rsid w:val="002D7D42"/>
    <w:rsid w:val="002E3E44"/>
    <w:rsid w:val="002F2FD6"/>
    <w:rsid w:val="002F781A"/>
    <w:rsid w:val="00300E6F"/>
    <w:rsid w:val="00304F4A"/>
    <w:rsid w:val="003142EC"/>
    <w:rsid w:val="0032489F"/>
    <w:rsid w:val="00326826"/>
    <w:rsid w:val="0033107C"/>
    <w:rsid w:val="003444BA"/>
    <w:rsid w:val="0036105E"/>
    <w:rsid w:val="00381A44"/>
    <w:rsid w:val="00382193"/>
    <w:rsid w:val="003826FF"/>
    <w:rsid w:val="003864FE"/>
    <w:rsid w:val="0039656F"/>
    <w:rsid w:val="003B3609"/>
    <w:rsid w:val="003B43EE"/>
    <w:rsid w:val="003C69ED"/>
    <w:rsid w:val="003D03AF"/>
    <w:rsid w:val="003D2956"/>
    <w:rsid w:val="003E0A83"/>
    <w:rsid w:val="003E169C"/>
    <w:rsid w:val="003E5394"/>
    <w:rsid w:val="003E5DEF"/>
    <w:rsid w:val="003F3ED4"/>
    <w:rsid w:val="00401DF9"/>
    <w:rsid w:val="00413BCA"/>
    <w:rsid w:val="00432115"/>
    <w:rsid w:val="004332A4"/>
    <w:rsid w:val="00435BA7"/>
    <w:rsid w:val="00445699"/>
    <w:rsid w:val="00452973"/>
    <w:rsid w:val="00471A05"/>
    <w:rsid w:val="0047514F"/>
    <w:rsid w:val="00487C63"/>
    <w:rsid w:val="00487C90"/>
    <w:rsid w:val="00490222"/>
    <w:rsid w:val="004969E5"/>
    <w:rsid w:val="004A155F"/>
    <w:rsid w:val="004B34CE"/>
    <w:rsid w:val="004C5995"/>
    <w:rsid w:val="004C7C18"/>
    <w:rsid w:val="004D259F"/>
    <w:rsid w:val="004E7BBD"/>
    <w:rsid w:val="004F5402"/>
    <w:rsid w:val="00500B3E"/>
    <w:rsid w:val="00503953"/>
    <w:rsid w:val="00505B47"/>
    <w:rsid w:val="005116D3"/>
    <w:rsid w:val="0051288E"/>
    <w:rsid w:val="00513000"/>
    <w:rsid w:val="00517C08"/>
    <w:rsid w:val="00522B13"/>
    <w:rsid w:val="00525325"/>
    <w:rsid w:val="00537298"/>
    <w:rsid w:val="00541E38"/>
    <w:rsid w:val="00554124"/>
    <w:rsid w:val="0055681E"/>
    <w:rsid w:val="00586144"/>
    <w:rsid w:val="00587057"/>
    <w:rsid w:val="00596EA0"/>
    <w:rsid w:val="00597B16"/>
    <w:rsid w:val="005A0C3E"/>
    <w:rsid w:val="005A1C11"/>
    <w:rsid w:val="005C483F"/>
    <w:rsid w:val="005D30BE"/>
    <w:rsid w:val="005E1ABB"/>
    <w:rsid w:val="005E2B6E"/>
    <w:rsid w:val="005E3B23"/>
    <w:rsid w:val="00600B39"/>
    <w:rsid w:val="006073D3"/>
    <w:rsid w:val="006178E2"/>
    <w:rsid w:val="006210EC"/>
    <w:rsid w:val="00621F25"/>
    <w:rsid w:val="0062233B"/>
    <w:rsid w:val="0062501F"/>
    <w:rsid w:val="006306E3"/>
    <w:rsid w:val="006368FD"/>
    <w:rsid w:val="006448C5"/>
    <w:rsid w:val="006452D0"/>
    <w:rsid w:val="006464B3"/>
    <w:rsid w:val="00660C23"/>
    <w:rsid w:val="006677AF"/>
    <w:rsid w:val="00673467"/>
    <w:rsid w:val="006736B0"/>
    <w:rsid w:val="006853F4"/>
    <w:rsid w:val="00691240"/>
    <w:rsid w:val="006A44A5"/>
    <w:rsid w:val="006A7814"/>
    <w:rsid w:val="006B6D48"/>
    <w:rsid w:val="006B7617"/>
    <w:rsid w:val="006C6F90"/>
    <w:rsid w:val="006D0901"/>
    <w:rsid w:val="006D1FFE"/>
    <w:rsid w:val="006D21D7"/>
    <w:rsid w:val="006E0C3F"/>
    <w:rsid w:val="006E1614"/>
    <w:rsid w:val="006E1658"/>
    <w:rsid w:val="006E2FBA"/>
    <w:rsid w:val="007017BF"/>
    <w:rsid w:val="00701D34"/>
    <w:rsid w:val="00730BEB"/>
    <w:rsid w:val="00755718"/>
    <w:rsid w:val="00770521"/>
    <w:rsid w:val="007756FE"/>
    <w:rsid w:val="00776773"/>
    <w:rsid w:val="00786738"/>
    <w:rsid w:val="00787D6B"/>
    <w:rsid w:val="007A1345"/>
    <w:rsid w:val="007A76E2"/>
    <w:rsid w:val="007A77C0"/>
    <w:rsid w:val="007B3185"/>
    <w:rsid w:val="007B4C1E"/>
    <w:rsid w:val="007C7BF7"/>
    <w:rsid w:val="007E4379"/>
    <w:rsid w:val="007F0DFC"/>
    <w:rsid w:val="007F3416"/>
    <w:rsid w:val="00805B6B"/>
    <w:rsid w:val="008109A2"/>
    <w:rsid w:val="008139D9"/>
    <w:rsid w:val="00820556"/>
    <w:rsid w:val="00832517"/>
    <w:rsid w:val="00875383"/>
    <w:rsid w:val="0088039D"/>
    <w:rsid w:val="00883951"/>
    <w:rsid w:val="008935FB"/>
    <w:rsid w:val="008D5061"/>
    <w:rsid w:val="008F67CD"/>
    <w:rsid w:val="008F6B6A"/>
    <w:rsid w:val="00903C49"/>
    <w:rsid w:val="00926BD0"/>
    <w:rsid w:val="00926EDD"/>
    <w:rsid w:val="009459A6"/>
    <w:rsid w:val="009500F3"/>
    <w:rsid w:val="00974B2E"/>
    <w:rsid w:val="009832AD"/>
    <w:rsid w:val="00990DB0"/>
    <w:rsid w:val="00992FFA"/>
    <w:rsid w:val="00993AC7"/>
    <w:rsid w:val="00994E48"/>
    <w:rsid w:val="009A75B9"/>
    <w:rsid w:val="009B245B"/>
    <w:rsid w:val="009C0E7A"/>
    <w:rsid w:val="009C25CB"/>
    <w:rsid w:val="009C681F"/>
    <w:rsid w:val="009D3D82"/>
    <w:rsid w:val="009D5B1D"/>
    <w:rsid w:val="00A02C25"/>
    <w:rsid w:val="00A072A7"/>
    <w:rsid w:val="00A12498"/>
    <w:rsid w:val="00A135D4"/>
    <w:rsid w:val="00A40F17"/>
    <w:rsid w:val="00A4349D"/>
    <w:rsid w:val="00A52F67"/>
    <w:rsid w:val="00A71DFB"/>
    <w:rsid w:val="00A83017"/>
    <w:rsid w:val="00A924B2"/>
    <w:rsid w:val="00A97ACA"/>
    <w:rsid w:val="00AA14BB"/>
    <w:rsid w:val="00AA2D31"/>
    <w:rsid w:val="00AA3A6D"/>
    <w:rsid w:val="00AA4126"/>
    <w:rsid w:val="00AD0257"/>
    <w:rsid w:val="00AE79C3"/>
    <w:rsid w:val="00B13CD2"/>
    <w:rsid w:val="00B23CD7"/>
    <w:rsid w:val="00B569BB"/>
    <w:rsid w:val="00B57A8A"/>
    <w:rsid w:val="00B65C6D"/>
    <w:rsid w:val="00B71FFC"/>
    <w:rsid w:val="00B7299E"/>
    <w:rsid w:val="00B922DD"/>
    <w:rsid w:val="00B9555A"/>
    <w:rsid w:val="00BA17A7"/>
    <w:rsid w:val="00BB202B"/>
    <w:rsid w:val="00BB769C"/>
    <w:rsid w:val="00BC5822"/>
    <w:rsid w:val="00BC79E1"/>
    <w:rsid w:val="00BE440F"/>
    <w:rsid w:val="00BF27E3"/>
    <w:rsid w:val="00C06820"/>
    <w:rsid w:val="00C12492"/>
    <w:rsid w:val="00C15E99"/>
    <w:rsid w:val="00C21F1A"/>
    <w:rsid w:val="00C22287"/>
    <w:rsid w:val="00C241D5"/>
    <w:rsid w:val="00C31D88"/>
    <w:rsid w:val="00C32BD7"/>
    <w:rsid w:val="00C334EC"/>
    <w:rsid w:val="00C4019A"/>
    <w:rsid w:val="00C40A80"/>
    <w:rsid w:val="00C4286D"/>
    <w:rsid w:val="00C5312D"/>
    <w:rsid w:val="00C628FA"/>
    <w:rsid w:val="00C62BE3"/>
    <w:rsid w:val="00C647A5"/>
    <w:rsid w:val="00C71147"/>
    <w:rsid w:val="00C8302E"/>
    <w:rsid w:val="00C837DB"/>
    <w:rsid w:val="00C85156"/>
    <w:rsid w:val="00C9471E"/>
    <w:rsid w:val="00CB0243"/>
    <w:rsid w:val="00CC44E9"/>
    <w:rsid w:val="00CC7CA3"/>
    <w:rsid w:val="00CF17B1"/>
    <w:rsid w:val="00D10284"/>
    <w:rsid w:val="00D1428B"/>
    <w:rsid w:val="00D14CDA"/>
    <w:rsid w:val="00D442A5"/>
    <w:rsid w:val="00D51A4D"/>
    <w:rsid w:val="00D523F1"/>
    <w:rsid w:val="00D567DA"/>
    <w:rsid w:val="00D676D1"/>
    <w:rsid w:val="00D711F7"/>
    <w:rsid w:val="00D7451B"/>
    <w:rsid w:val="00D84790"/>
    <w:rsid w:val="00D941BF"/>
    <w:rsid w:val="00DA1ABC"/>
    <w:rsid w:val="00DA6C0D"/>
    <w:rsid w:val="00DB562A"/>
    <w:rsid w:val="00DD1DE3"/>
    <w:rsid w:val="00DF2F6A"/>
    <w:rsid w:val="00DF4F85"/>
    <w:rsid w:val="00E457F7"/>
    <w:rsid w:val="00E52EFD"/>
    <w:rsid w:val="00E53E31"/>
    <w:rsid w:val="00E54FC2"/>
    <w:rsid w:val="00E63BEC"/>
    <w:rsid w:val="00E64298"/>
    <w:rsid w:val="00E645C3"/>
    <w:rsid w:val="00E76217"/>
    <w:rsid w:val="00E76C36"/>
    <w:rsid w:val="00E9284C"/>
    <w:rsid w:val="00E945E1"/>
    <w:rsid w:val="00E955BF"/>
    <w:rsid w:val="00E95928"/>
    <w:rsid w:val="00EA4262"/>
    <w:rsid w:val="00EA5C35"/>
    <w:rsid w:val="00EB18C1"/>
    <w:rsid w:val="00EB4978"/>
    <w:rsid w:val="00EB601C"/>
    <w:rsid w:val="00EC5D38"/>
    <w:rsid w:val="00EE2652"/>
    <w:rsid w:val="00EE59BE"/>
    <w:rsid w:val="00EF2268"/>
    <w:rsid w:val="00F01764"/>
    <w:rsid w:val="00F033E6"/>
    <w:rsid w:val="00F034EA"/>
    <w:rsid w:val="00F04475"/>
    <w:rsid w:val="00F15736"/>
    <w:rsid w:val="00F15921"/>
    <w:rsid w:val="00F215E2"/>
    <w:rsid w:val="00F2509B"/>
    <w:rsid w:val="00F30015"/>
    <w:rsid w:val="00F37CF0"/>
    <w:rsid w:val="00F51CB9"/>
    <w:rsid w:val="00F5307A"/>
    <w:rsid w:val="00F6385C"/>
    <w:rsid w:val="00F76FB1"/>
    <w:rsid w:val="00F8509C"/>
    <w:rsid w:val="00F874CE"/>
    <w:rsid w:val="00F94FD5"/>
    <w:rsid w:val="00F955DF"/>
    <w:rsid w:val="00F966FC"/>
    <w:rsid w:val="00FB3D64"/>
    <w:rsid w:val="00FD4E37"/>
    <w:rsid w:val="00FE06F5"/>
    <w:rsid w:val="00FF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1F31C"/>
  <w15:chartTrackingRefBased/>
  <w15:docId w15:val="{6605A1B1-7E46-4C53-B3EA-C02B942C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1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1DF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01DF9"/>
    <w:rPr>
      <w:strike w:val="0"/>
      <w:dstrike w:val="0"/>
      <w:color w:val="1A0DAB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401DF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E9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E99"/>
    <w:rPr>
      <w:rFonts w:ascii="Segoe UI" w:hAnsi="Segoe UI"/>
      <w:sz w:val="18"/>
      <w:szCs w:val="18"/>
    </w:rPr>
  </w:style>
  <w:style w:type="paragraph" w:customStyle="1" w:styleId="bulletundertext">
    <w:name w:val="bullet (under text)"/>
    <w:rsid w:val="000A3F3D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E4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40F"/>
  </w:style>
  <w:style w:type="paragraph" w:styleId="Footer">
    <w:name w:val="footer"/>
    <w:basedOn w:val="Normal"/>
    <w:link w:val="FooterChar"/>
    <w:uiPriority w:val="99"/>
    <w:unhideWhenUsed/>
    <w:rsid w:val="00BE4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44CA1-39A9-4398-9158-925CAE76A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Jjeffery</dc:creator>
  <cp:keywords/>
  <dc:description/>
  <cp:lastModifiedBy>Jon Hart</cp:lastModifiedBy>
  <cp:revision>29</cp:revision>
  <cp:lastPrinted>2023-07-17T12:22:00Z</cp:lastPrinted>
  <dcterms:created xsi:type="dcterms:W3CDTF">2024-07-11T12:50:00Z</dcterms:created>
  <dcterms:modified xsi:type="dcterms:W3CDTF">2024-07-11T14:02:00Z</dcterms:modified>
</cp:coreProperties>
</file>