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A2322" w14:textId="77777777" w:rsidR="00375DAD" w:rsidRDefault="00375DAD" w:rsidP="00375DAD">
      <w:pPr>
        <w:jc w:val="center"/>
      </w:pPr>
      <w:r>
        <w:rPr>
          <w:noProof/>
        </w:rPr>
        <w:drawing>
          <wp:inline distT="0" distB="0" distL="0" distR="0" wp14:anchorId="29D50D98" wp14:editId="01E9DF1A">
            <wp:extent cx="977900" cy="977900"/>
            <wp:effectExtent l="0" t="0" r="0" b="0"/>
            <wp:docPr id="922205694" name="Picture 1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05694" name="Picture 1" descr="A logo with a tree and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ED0A2" w14:textId="042086A5" w:rsidR="00375DAD" w:rsidRPr="00375DAD" w:rsidRDefault="00375DAD" w:rsidP="00375DAD">
      <w:pPr>
        <w:jc w:val="center"/>
        <w:rPr>
          <w:u w:val="single"/>
        </w:rPr>
      </w:pPr>
      <w:r w:rsidRPr="00375DAD">
        <w:rPr>
          <w:u w:val="single"/>
        </w:rPr>
        <w:t>Finmere School ICT long term plan</w:t>
      </w:r>
    </w:p>
    <w:p w14:paraId="3D88C20E" w14:textId="29C42455" w:rsidR="00375DAD" w:rsidRDefault="00375DAD" w:rsidP="00375DAD">
      <w:pPr>
        <w:jc w:val="center"/>
        <w:rPr>
          <w:u w:val="single"/>
        </w:rPr>
      </w:pPr>
      <w:r w:rsidRPr="00375DAD">
        <w:rPr>
          <w:u w:val="single"/>
        </w:rPr>
        <w:t>Key stage 1</w:t>
      </w:r>
    </w:p>
    <w:p w14:paraId="32B5D0CB" w14:textId="2A2CDF33" w:rsidR="00023E83" w:rsidRDefault="00023E83" w:rsidP="00023E83">
      <w:r>
        <w:t>At Finmere School we use the National centre for computing education</w:t>
      </w:r>
      <w:r w:rsidR="006B3299">
        <w:t xml:space="preserve"> for resources and units</w:t>
      </w:r>
      <w:r>
        <w:t xml:space="preserve">.  Staff can create their own login to access plans and resources. </w:t>
      </w:r>
    </w:p>
    <w:p w14:paraId="56DF255B" w14:textId="476075C3" w:rsidR="00023E83" w:rsidRPr="00023E83" w:rsidRDefault="00000000" w:rsidP="00023E83">
      <w:hyperlink r:id="rId5" w:history="1">
        <w:r w:rsidR="00023E83">
          <w:rPr>
            <w:rStyle w:val="Hyperlink"/>
          </w:rPr>
          <w:t>Curriculum teaching resources (teachcomputing.org)</w:t>
        </w:r>
      </w:hyperlink>
    </w:p>
    <w:p w14:paraId="52EDCA0F" w14:textId="77777777" w:rsidR="00375DAD" w:rsidRDefault="00375DAD" w:rsidP="00375DAD">
      <w:pPr>
        <w:jc w:val="center"/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75DAD" w14:paraId="2F9B1765" w14:textId="77777777" w:rsidTr="00375DAD">
        <w:tc>
          <w:tcPr>
            <w:tcW w:w="1992" w:type="dxa"/>
            <w:shd w:val="clear" w:color="auto" w:fill="DAE9F7" w:themeFill="text2" w:themeFillTint="1A"/>
          </w:tcPr>
          <w:p w14:paraId="036787D4" w14:textId="1C246CC9" w:rsidR="00375DAD" w:rsidRPr="00375DAD" w:rsidRDefault="00375DAD" w:rsidP="00375DAD">
            <w:pPr>
              <w:jc w:val="center"/>
            </w:pPr>
            <w:r w:rsidRPr="00375DAD">
              <w:t xml:space="preserve">Year </w:t>
            </w:r>
          </w:p>
        </w:tc>
        <w:tc>
          <w:tcPr>
            <w:tcW w:w="1992" w:type="dxa"/>
            <w:shd w:val="clear" w:color="auto" w:fill="DAE9F7" w:themeFill="text2" w:themeFillTint="1A"/>
          </w:tcPr>
          <w:p w14:paraId="35D27003" w14:textId="350B6811" w:rsidR="00375DAD" w:rsidRPr="00375DAD" w:rsidRDefault="00375DAD" w:rsidP="00375DAD">
            <w:pPr>
              <w:jc w:val="center"/>
            </w:pPr>
            <w:r>
              <w:t>Term 1</w:t>
            </w:r>
          </w:p>
        </w:tc>
        <w:tc>
          <w:tcPr>
            <w:tcW w:w="1992" w:type="dxa"/>
            <w:shd w:val="clear" w:color="auto" w:fill="DAE9F7" w:themeFill="text2" w:themeFillTint="1A"/>
          </w:tcPr>
          <w:p w14:paraId="651FEC11" w14:textId="5DD44E0E" w:rsidR="00375DAD" w:rsidRPr="00375DAD" w:rsidRDefault="00375DAD" w:rsidP="00375DAD">
            <w:pPr>
              <w:jc w:val="center"/>
            </w:pPr>
            <w:r>
              <w:t>Term 2</w:t>
            </w:r>
          </w:p>
        </w:tc>
        <w:tc>
          <w:tcPr>
            <w:tcW w:w="1993" w:type="dxa"/>
            <w:shd w:val="clear" w:color="auto" w:fill="DAE9F7" w:themeFill="text2" w:themeFillTint="1A"/>
          </w:tcPr>
          <w:p w14:paraId="14B0453C" w14:textId="3625B78C" w:rsidR="00375DAD" w:rsidRPr="00375DAD" w:rsidRDefault="00375DAD" w:rsidP="00375DAD">
            <w:pPr>
              <w:jc w:val="center"/>
            </w:pPr>
            <w:r>
              <w:t>Term 3</w:t>
            </w:r>
          </w:p>
        </w:tc>
        <w:tc>
          <w:tcPr>
            <w:tcW w:w="1993" w:type="dxa"/>
            <w:shd w:val="clear" w:color="auto" w:fill="DAE9F7" w:themeFill="text2" w:themeFillTint="1A"/>
          </w:tcPr>
          <w:p w14:paraId="495CC857" w14:textId="24DCD843" w:rsidR="00375DAD" w:rsidRPr="00375DAD" w:rsidRDefault="00375DAD" w:rsidP="00375DAD">
            <w:pPr>
              <w:jc w:val="center"/>
            </w:pPr>
            <w:r>
              <w:t>Term 4</w:t>
            </w:r>
          </w:p>
        </w:tc>
        <w:tc>
          <w:tcPr>
            <w:tcW w:w="1993" w:type="dxa"/>
            <w:shd w:val="clear" w:color="auto" w:fill="DAE9F7" w:themeFill="text2" w:themeFillTint="1A"/>
          </w:tcPr>
          <w:p w14:paraId="077E9EA1" w14:textId="6E0B4D89" w:rsidR="00375DAD" w:rsidRPr="00375DAD" w:rsidRDefault="00375DAD" w:rsidP="00375DAD">
            <w:pPr>
              <w:jc w:val="center"/>
            </w:pPr>
            <w:r>
              <w:t>Term 5</w:t>
            </w:r>
          </w:p>
        </w:tc>
        <w:tc>
          <w:tcPr>
            <w:tcW w:w="1993" w:type="dxa"/>
            <w:shd w:val="clear" w:color="auto" w:fill="DAE9F7" w:themeFill="text2" w:themeFillTint="1A"/>
          </w:tcPr>
          <w:p w14:paraId="1F9844FB" w14:textId="2674AECF" w:rsidR="00375DAD" w:rsidRPr="00375DAD" w:rsidRDefault="00375DAD" w:rsidP="00375DAD">
            <w:pPr>
              <w:jc w:val="center"/>
            </w:pPr>
            <w:r>
              <w:t xml:space="preserve">Term 6 </w:t>
            </w:r>
          </w:p>
        </w:tc>
      </w:tr>
      <w:tr w:rsidR="00375DAD" w14:paraId="5356F712" w14:textId="77777777" w:rsidTr="00375DAD">
        <w:tc>
          <w:tcPr>
            <w:tcW w:w="1992" w:type="dxa"/>
            <w:shd w:val="clear" w:color="auto" w:fill="DAE9F7" w:themeFill="text2" w:themeFillTint="1A"/>
          </w:tcPr>
          <w:p w14:paraId="6BDD38BC" w14:textId="6562FFE8" w:rsidR="00375DAD" w:rsidRPr="00375DAD" w:rsidRDefault="00375DAD" w:rsidP="00375DAD">
            <w:pPr>
              <w:jc w:val="center"/>
            </w:pPr>
            <w:r>
              <w:t>A</w:t>
            </w:r>
          </w:p>
        </w:tc>
        <w:tc>
          <w:tcPr>
            <w:tcW w:w="1992" w:type="dxa"/>
          </w:tcPr>
          <w:p w14:paraId="20D6633C" w14:textId="24C2F7CF" w:rsidR="00375DAD" w:rsidRPr="00375DAD" w:rsidRDefault="00023E83" w:rsidP="00375DAD">
            <w:pPr>
              <w:jc w:val="center"/>
            </w:pPr>
            <w:r>
              <w:t xml:space="preserve">Internet safety – logins and passwords </w:t>
            </w:r>
            <w:hyperlink r:id="rId6" w:history="1">
              <w:r w:rsidR="00D25408" w:rsidRPr="00D25408">
                <w:rPr>
                  <w:rStyle w:val="Hyperlink"/>
                </w:rPr>
                <w:t>Creating networks</w:t>
              </w:r>
            </w:hyperlink>
            <w:r w:rsidR="00D25408">
              <w:t xml:space="preserve"> </w:t>
            </w:r>
          </w:p>
        </w:tc>
        <w:tc>
          <w:tcPr>
            <w:tcW w:w="1992" w:type="dxa"/>
          </w:tcPr>
          <w:p w14:paraId="5BA9ADAB" w14:textId="3C37F25A" w:rsidR="00D25408" w:rsidRPr="00375DAD" w:rsidRDefault="00000000" w:rsidP="00D25408">
            <w:pPr>
              <w:jc w:val="center"/>
            </w:pPr>
            <w:hyperlink r:id="rId7" w:history="1">
              <w:r w:rsidR="00D25408" w:rsidRPr="00D25408">
                <w:rPr>
                  <w:rStyle w:val="Hyperlink"/>
                </w:rPr>
                <w:t>Programming robots</w:t>
              </w:r>
            </w:hyperlink>
            <w:r w:rsidR="00D25408">
              <w:t xml:space="preserve"> </w:t>
            </w:r>
          </w:p>
        </w:tc>
        <w:tc>
          <w:tcPr>
            <w:tcW w:w="1993" w:type="dxa"/>
          </w:tcPr>
          <w:p w14:paraId="17784DCB" w14:textId="7FF3BFA3" w:rsidR="00375DAD" w:rsidRPr="00375DAD" w:rsidRDefault="00000000" w:rsidP="00375DAD">
            <w:pPr>
              <w:jc w:val="center"/>
            </w:pPr>
            <w:hyperlink r:id="rId8" w:history="1">
              <w:r w:rsidR="00D25408" w:rsidRPr="00D25408">
                <w:rPr>
                  <w:rStyle w:val="Hyperlink"/>
                </w:rPr>
                <w:t>Grouping data</w:t>
              </w:r>
            </w:hyperlink>
          </w:p>
        </w:tc>
        <w:tc>
          <w:tcPr>
            <w:tcW w:w="1993" w:type="dxa"/>
          </w:tcPr>
          <w:p w14:paraId="7D4D21F6" w14:textId="591558BD" w:rsidR="00375DAD" w:rsidRPr="00375DAD" w:rsidRDefault="00000000" w:rsidP="00375DAD">
            <w:pPr>
              <w:jc w:val="center"/>
            </w:pPr>
            <w:hyperlink r:id="rId9" w:history="1">
              <w:r w:rsidR="00D25408" w:rsidRPr="00D25408">
                <w:rPr>
                  <w:rStyle w:val="Hyperlink"/>
                </w:rPr>
                <w:t xml:space="preserve">Creating media </w:t>
              </w:r>
              <w:r w:rsidR="00D25408">
                <w:rPr>
                  <w:rStyle w:val="Hyperlink"/>
                </w:rPr>
                <w:t>-</w:t>
              </w:r>
              <w:r w:rsidR="00D25408" w:rsidRPr="00D25408">
                <w:rPr>
                  <w:rStyle w:val="Hyperlink"/>
                </w:rPr>
                <w:t>making music</w:t>
              </w:r>
            </w:hyperlink>
          </w:p>
        </w:tc>
        <w:tc>
          <w:tcPr>
            <w:tcW w:w="1993" w:type="dxa"/>
          </w:tcPr>
          <w:p w14:paraId="131CC392" w14:textId="4963F0E8" w:rsidR="00375DAD" w:rsidRPr="00375DAD" w:rsidRDefault="00000000" w:rsidP="00375DAD">
            <w:pPr>
              <w:jc w:val="center"/>
            </w:pPr>
            <w:hyperlink r:id="rId10" w:history="1">
              <w:r w:rsidR="00D25408" w:rsidRPr="00D25408">
                <w:rPr>
                  <w:rStyle w:val="Hyperlink"/>
                </w:rPr>
                <w:t>Creating digital media – digital photography</w:t>
              </w:r>
            </w:hyperlink>
            <w:r w:rsidR="00D25408">
              <w:t xml:space="preserve"> </w:t>
            </w:r>
          </w:p>
        </w:tc>
        <w:tc>
          <w:tcPr>
            <w:tcW w:w="1993" w:type="dxa"/>
          </w:tcPr>
          <w:p w14:paraId="51876C6A" w14:textId="2A28902D" w:rsidR="00375DAD" w:rsidRPr="00375DAD" w:rsidRDefault="00000000" w:rsidP="00375DAD">
            <w:pPr>
              <w:jc w:val="center"/>
            </w:pPr>
            <w:hyperlink r:id="rId11" w:history="1">
              <w:r w:rsidR="00D25408" w:rsidRPr="00D25408">
                <w:rPr>
                  <w:rStyle w:val="Hyperlink"/>
                </w:rPr>
                <w:t>Coding – introduction to quizzes</w:t>
              </w:r>
            </w:hyperlink>
          </w:p>
        </w:tc>
      </w:tr>
      <w:tr w:rsidR="00375DAD" w14:paraId="390DC9D6" w14:textId="77777777" w:rsidTr="00375DAD">
        <w:tc>
          <w:tcPr>
            <w:tcW w:w="1992" w:type="dxa"/>
            <w:shd w:val="clear" w:color="auto" w:fill="DAE9F7" w:themeFill="text2" w:themeFillTint="1A"/>
          </w:tcPr>
          <w:p w14:paraId="4A516234" w14:textId="220056C7" w:rsidR="00375DAD" w:rsidRPr="00375DAD" w:rsidRDefault="00375DAD" w:rsidP="00375DAD">
            <w:pPr>
              <w:jc w:val="center"/>
            </w:pPr>
            <w:r>
              <w:t>B</w:t>
            </w:r>
          </w:p>
        </w:tc>
        <w:tc>
          <w:tcPr>
            <w:tcW w:w="1992" w:type="dxa"/>
          </w:tcPr>
          <w:p w14:paraId="0F1D9622" w14:textId="77777777" w:rsidR="00375DAD" w:rsidRDefault="00023E83" w:rsidP="00375DAD">
            <w:pPr>
              <w:jc w:val="center"/>
            </w:pPr>
            <w:r>
              <w:t xml:space="preserve">Internet safety -logins and passwords. </w:t>
            </w:r>
          </w:p>
          <w:p w14:paraId="2F31379D" w14:textId="78F679C8" w:rsidR="00023E83" w:rsidRPr="00375DAD" w:rsidRDefault="00000000" w:rsidP="00375DAD">
            <w:pPr>
              <w:jc w:val="center"/>
            </w:pPr>
            <w:hyperlink r:id="rId12" w:history="1">
              <w:r w:rsidR="00507A27" w:rsidRPr="00507A27">
                <w:rPr>
                  <w:rStyle w:val="Hyperlink"/>
                </w:rPr>
                <w:t>Technology around us.</w:t>
              </w:r>
            </w:hyperlink>
            <w:r w:rsidR="00507A27">
              <w:t xml:space="preserve"> </w:t>
            </w:r>
          </w:p>
        </w:tc>
        <w:tc>
          <w:tcPr>
            <w:tcW w:w="1992" w:type="dxa"/>
          </w:tcPr>
          <w:p w14:paraId="0E2F49E5" w14:textId="5C62DC2C" w:rsidR="00375DAD" w:rsidRPr="00375DAD" w:rsidRDefault="00000000" w:rsidP="00375DAD">
            <w:pPr>
              <w:jc w:val="center"/>
            </w:pPr>
            <w:hyperlink r:id="rId13" w:history="1">
              <w:r w:rsidR="00023E83" w:rsidRPr="00023E83">
                <w:rPr>
                  <w:rStyle w:val="Hyperlink"/>
                </w:rPr>
                <w:t>Creating digital painting</w:t>
              </w:r>
            </w:hyperlink>
            <w:r w:rsidR="00023E83">
              <w:t xml:space="preserve"> </w:t>
            </w:r>
          </w:p>
        </w:tc>
        <w:tc>
          <w:tcPr>
            <w:tcW w:w="1993" w:type="dxa"/>
          </w:tcPr>
          <w:p w14:paraId="47329116" w14:textId="69F8BD1A" w:rsidR="00375DAD" w:rsidRPr="00375DAD" w:rsidRDefault="00000000" w:rsidP="00375DAD">
            <w:pPr>
              <w:jc w:val="center"/>
            </w:pPr>
            <w:hyperlink r:id="rId14" w:history="1">
              <w:r w:rsidR="00023E83" w:rsidRPr="00023E83">
                <w:rPr>
                  <w:rStyle w:val="Hyperlink"/>
                </w:rPr>
                <w:t>Creating digital documents</w:t>
              </w:r>
            </w:hyperlink>
            <w:r w:rsidR="00023E83">
              <w:t xml:space="preserve"> </w:t>
            </w:r>
          </w:p>
        </w:tc>
        <w:tc>
          <w:tcPr>
            <w:tcW w:w="1993" w:type="dxa"/>
          </w:tcPr>
          <w:p w14:paraId="79F4C9FD" w14:textId="1784EB0E" w:rsidR="00375DAD" w:rsidRPr="00375DAD" w:rsidRDefault="00000000" w:rsidP="00375DAD">
            <w:pPr>
              <w:jc w:val="center"/>
            </w:pPr>
            <w:hyperlink r:id="rId15" w:history="1">
              <w:r w:rsidR="00023E83" w:rsidRPr="00023E83">
                <w:rPr>
                  <w:rStyle w:val="Hyperlink"/>
                </w:rPr>
                <w:t>Data and information – pictograms</w:t>
              </w:r>
            </w:hyperlink>
            <w:r w:rsidR="00023E83">
              <w:t xml:space="preserve"> </w:t>
            </w:r>
          </w:p>
        </w:tc>
        <w:tc>
          <w:tcPr>
            <w:tcW w:w="1993" w:type="dxa"/>
          </w:tcPr>
          <w:p w14:paraId="7EC8D937" w14:textId="68C01D91" w:rsidR="00375DAD" w:rsidRDefault="00000000" w:rsidP="00375DAD">
            <w:pPr>
              <w:jc w:val="center"/>
            </w:pPr>
            <w:hyperlink r:id="rId16" w:history="1">
              <w:r w:rsidR="00507A27" w:rsidRPr="00507A27">
                <w:rPr>
                  <w:rStyle w:val="Hyperlink"/>
                </w:rPr>
                <w:t>Moving a robot</w:t>
              </w:r>
            </w:hyperlink>
            <w:r w:rsidR="00507A27">
              <w:t xml:space="preserve"> </w:t>
            </w:r>
          </w:p>
          <w:p w14:paraId="3EF5D650" w14:textId="5381F874" w:rsidR="00507A27" w:rsidRPr="00375DAD" w:rsidRDefault="00507A27" w:rsidP="00375DAD">
            <w:pPr>
              <w:jc w:val="center"/>
            </w:pPr>
          </w:p>
        </w:tc>
        <w:tc>
          <w:tcPr>
            <w:tcW w:w="1993" w:type="dxa"/>
          </w:tcPr>
          <w:p w14:paraId="782B8803" w14:textId="21D939D4" w:rsidR="00375DAD" w:rsidRPr="00375DAD" w:rsidRDefault="00000000" w:rsidP="00375DAD">
            <w:pPr>
              <w:jc w:val="center"/>
            </w:pPr>
            <w:hyperlink r:id="rId17" w:history="1">
              <w:r w:rsidR="00023E83" w:rsidRPr="00023E83">
                <w:rPr>
                  <w:rStyle w:val="Hyperlink"/>
                </w:rPr>
                <w:t>Coding – programming animations</w:t>
              </w:r>
            </w:hyperlink>
            <w:r w:rsidR="00023E83">
              <w:t xml:space="preserve"> </w:t>
            </w:r>
          </w:p>
        </w:tc>
      </w:tr>
    </w:tbl>
    <w:p w14:paraId="0E50755C" w14:textId="77777777" w:rsidR="00375DAD" w:rsidRPr="00375DAD" w:rsidRDefault="00375DAD" w:rsidP="00375DAD">
      <w:pPr>
        <w:jc w:val="center"/>
        <w:rPr>
          <w:u w:val="single"/>
        </w:rPr>
      </w:pPr>
    </w:p>
    <w:sectPr w:rsidR="00375DAD" w:rsidRPr="00375DAD" w:rsidSect="00375D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DAD"/>
    <w:rsid w:val="00023E83"/>
    <w:rsid w:val="00375DAD"/>
    <w:rsid w:val="00507A27"/>
    <w:rsid w:val="006B3299"/>
    <w:rsid w:val="00D2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667F5"/>
  <w15:chartTrackingRefBased/>
  <w15:docId w15:val="{3D2B1EE2-DF76-42C3-921B-5AFCC11ED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5D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5D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5D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5D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5D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5D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5D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5D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5D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5D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5D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5D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5D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5D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5D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5D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5D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5D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5D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5D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5D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5D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5D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5D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5D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5D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5D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5D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5DA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75D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54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54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computing.org/curriculum/key-stage-1/data-and-information-grouping-data" TargetMode="External"/><Relationship Id="rId13" Type="http://schemas.openxmlformats.org/officeDocument/2006/relationships/hyperlink" Target="https://teachcomputing.org/curriculum/key-stage-1/creating-media-digital-paintin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eachcomputing.org/curriculum/key-stage-1/programming-a-robot-algorithms" TargetMode="External"/><Relationship Id="rId12" Type="http://schemas.openxmlformats.org/officeDocument/2006/relationships/hyperlink" Target="https://teachcomputing.org/curriculum/key-stage-1/computing-systems-and-networks-technology-around-us" TargetMode="External"/><Relationship Id="rId17" Type="http://schemas.openxmlformats.org/officeDocument/2006/relationships/hyperlink" Target="https://teachcomputing.org/curriculum/key-stage-1/programming-b-introduction-to-animati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eachcomputing.org/curriculum/key-stage-1/programming-a-moving-a-robot" TargetMode="External"/><Relationship Id="rId1" Type="http://schemas.openxmlformats.org/officeDocument/2006/relationships/styles" Target="styles.xml"/><Relationship Id="rId6" Type="http://schemas.openxmlformats.org/officeDocument/2006/relationships/hyperlink" Target="https://teachcomputing.org/curriculum/key-stage-1/computing-systems-and-networks-it-around-us" TargetMode="External"/><Relationship Id="rId11" Type="http://schemas.openxmlformats.org/officeDocument/2006/relationships/hyperlink" Target="https://teachcomputing.org/curriculum/key-stage-1/programming-b-an-introduction-to-quizzes" TargetMode="External"/><Relationship Id="rId5" Type="http://schemas.openxmlformats.org/officeDocument/2006/relationships/hyperlink" Target="https://teachcomputing.org/curriculum" TargetMode="External"/><Relationship Id="rId15" Type="http://schemas.openxmlformats.org/officeDocument/2006/relationships/hyperlink" Target="https://teachcomputing.org/curriculum/key-stage-1/data-and-information-pictograms" TargetMode="External"/><Relationship Id="rId10" Type="http://schemas.openxmlformats.org/officeDocument/2006/relationships/hyperlink" Target="https://teachcomputing.org/curriculum/key-stage-1/creating-media-digital-photography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teachcomputing.org/curriculum/key-stage-1/creating-media-making-music" TargetMode="External"/><Relationship Id="rId14" Type="http://schemas.openxmlformats.org/officeDocument/2006/relationships/hyperlink" Target="https://teachcomputing.org/curriculum/key-stage-1/creating-media-digital-wri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2</cp:revision>
  <dcterms:created xsi:type="dcterms:W3CDTF">2023-11-27T14:20:00Z</dcterms:created>
  <dcterms:modified xsi:type="dcterms:W3CDTF">2023-11-28T14:44:00Z</dcterms:modified>
</cp:coreProperties>
</file>